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EF" w:rsidRDefault="005E25EF" w:rsidP="005E2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учреждение </w:t>
      </w:r>
    </w:p>
    <w:p w:rsidR="005E25EF" w:rsidRDefault="005E25EF" w:rsidP="005E2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</w:p>
    <w:p w:rsidR="005E25EF" w:rsidRDefault="005E25EF" w:rsidP="005E2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«Васильевская детская школа искусств»</w:t>
      </w:r>
    </w:p>
    <w:p w:rsidR="005E25EF" w:rsidRDefault="005E25EF" w:rsidP="005E25EF">
      <w:pPr>
        <w:jc w:val="both"/>
        <w:rPr>
          <w:b/>
          <w:sz w:val="40"/>
          <w:szCs w:val="40"/>
        </w:rPr>
      </w:pPr>
    </w:p>
    <w:p w:rsidR="005E25EF" w:rsidRDefault="005E25EF" w:rsidP="005E25EF">
      <w:pPr>
        <w:tabs>
          <w:tab w:val="left" w:pos="6096"/>
        </w:tabs>
        <w:ind w:left="-567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  <w:r>
        <w:rPr>
          <w:b/>
          <w:sz w:val="28"/>
          <w:szCs w:val="28"/>
        </w:rPr>
        <w:tab/>
        <w:t>Утверждаю</w:t>
      </w:r>
    </w:p>
    <w:p w:rsidR="005E25EF" w:rsidRDefault="005E25EF" w:rsidP="005E25EF">
      <w:pPr>
        <w:tabs>
          <w:tab w:val="left" w:pos="567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совет МБУ ДО «ВДШИ»</w:t>
      </w:r>
      <w:r>
        <w:rPr>
          <w:sz w:val="28"/>
          <w:szCs w:val="28"/>
        </w:rPr>
        <w:tab/>
        <w:t>Приказом № 9 от 31.10.2018г.</w:t>
      </w:r>
    </w:p>
    <w:p w:rsidR="005E25EF" w:rsidRDefault="005E25EF" w:rsidP="005E25EF">
      <w:pPr>
        <w:tabs>
          <w:tab w:val="left" w:pos="567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3 от 31.10. 2018г.</w:t>
      </w:r>
      <w:r>
        <w:rPr>
          <w:sz w:val="28"/>
          <w:szCs w:val="28"/>
        </w:rPr>
        <w:tab/>
        <w:t>Директор МБУ ДО «ВДШИ»</w:t>
      </w:r>
    </w:p>
    <w:p w:rsidR="005E25EF" w:rsidRDefault="005E25EF" w:rsidP="005E25EF">
      <w:pPr>
        <w:tabs>
          <w:tab w:val="left" w:pos="5670"/>
        </w:tabs>
        <w:ind w:left="-567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Рекомендовано</w:t>
      </w:r>
      <w:r>
        <w:rPr>
          <w:b/>
          <w:sz w:val="28"/>
          <w:szCs w:val="28"/>
        </w:rPr>
        <w:tab/>
        <w:t xml:space="preserve">__________ </w:t>
      </w:r>
      <w:r>
        <w:rPr>
          <w:sz w:val="28"/>
          <w:szCs w:val="28"/>
        </w:rPr>
        <w:t>Низамов М. Р.</w:t>
      </w:r>
      <w:r>
        <w:rPr>
          <w:b/>
          <w:sz w:val="28"/>
          <w:szCs w:val="28"/>
        </w:rPr>
        <w:t xml:space="preserve"> </w:t>
      </w:r>
    </w:p>
    <w:p w:rsidR="005E25EF" w:rsidRDefault="005E25EF" w:rsidP="005E25EF">
      <w:pPr>
        <w:tabs>
          <w:tab w:val="left" w:pos="567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советом МБУ ДО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«ВДШИ»</w:t>
      </w:r>
      <w:r>
        <w:rPr>
          <w:sz w:val="28"/>
          <w:szCs w:val="28"/>
        </w:rPr>
        <w:tab/>
        <w:t xml:space="preserve">от 31.10.2018г. </w:t>
      </w:r>
    </w:p>
    <w:p w:rsidR="005E25EF" w:rsidRDefault="005E25EF" w:rsidP="005E25EF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Протокол № 4 от 31.10.2018г.</w:t>
      </w:r>
    </w:p>
    <w:p w:rsidR="005E25EF" w:rsidRDefault="005E25EF" w:rsidP="005E25EF">
      <w:pPr>
        <w:jc w:val="center"/>
        <w:rPr>
          <w:b/>
          <w:sz w:val="40"/>
          <w:szCs w:val="40"/>
        </w:rPr>
      </w:pPr>
    </w:p>
    <w:p w:rsidR="005E25EF" w:rsidRDefault="005E25EF" w:rsidP="005E25EF">
      <w:pPr>
        <w:jc w:val="center"/>
        <w:rPr>
          <w:b/>
          <w:sz w:val="40"/>
          <w:szCs w:val="40"/>
        </w:rPr>
      </w:pPr>
    </w:p>
    <w:p w:rsidR="005E25EF" w:rsidRDefault="005E25EF" w:rsidP="005E25EF">
      <w:pPr>
        <w:jc w:val="center"/>
        <w:rPr>
          <w:b/>
          <w:sz w:val="40"/>
          <w:szCs w:val="40"/>
        </w:rPr>
      </w:pPr>
    </w:p>
    <w:p w:rsidR="005E25EF" w:rsidRDefault="005E25EF" w:rsidP="005E25EF">
      <w:pPr>
        <w:jc w:val="center"/>
        <w:rPr>
          <w:b/>
          <w:sz w:val="40"/>
          <w:szCs w:val="40"/>
        </w:rPr>
      </w:pPr>
    </w:p>
    <w:p w:rsidR="005E25EF" w:rsidRDefault="005E25EF" w:rsidP="005E25EF">
      <w:pPr>
        <w:jc w:val="center"/>
        <w:rPr>
          <w:b/>
          <w:sz w:val="40"/>
          <w:szCs w:val="40"/>
        </w:rPr>
      </w:pPr>
    </w:p>
    <w:p w:rsidR="005E25EF" w:rsidRDefault="005E25EF" w:rsidP="005E25EF">
      <w:pPr>
        <w:jc w:val="center"/>
        <w:rPr>
          <w:b/>
          <w:sz w:val="40"/>
          <w:szCs w:val="40"/>
        </w:rPr>
      </w:pPr>
    </w:p>
    <w:p w:rsidR="005E25EF" w:rsidRDefault="005E25EF" w:rsidP="005E25EF">
      <w:pPr>
        <w:jc w:val="center"/>
        <w:rPr>
          <w:b/>
          <w:sz w:val="40"/>
          <w:szCs w:val="40"/>
        </w:rPr>
      </w:pPr>
    </w:p>
    <w:p w:rsidR="005E25EF" w:rsidRDefault="005E25EF" w:rsidP="005E25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Дополнительная </w:t>
      </w:r>
      <w:proofErr w:type="spellStart"/>
      <w:r>
        <w:rPr>
          <w:b/>
          <w:sz w:val="32"/>
          <w:szCs w:val="32"/>
        </w:rPr>
        <w:t>общеразвивающая</w:t>
      </w:r>
      <w:proofErr w:type="spellEnd"/>
      <w:r>
        <w:rPr>
          <w:b/>
          <w:sz w:val="32"/>
          <w:szCs w:val="32"/>
        </w:rPr>
        <w:t xml:space="preserve"> общеобразовательная программа в области музыкального искусства</w:t>
      </w:r>
    </w:p>
    <w:p w:rsidR="005E25EF" w:rsidRDefault="005E25EF" w:rsidP="005E25EF">
      <w:pPr>
        <w:jc w:val="center"/>
        <w:rPr>
          <w:b/>
          <w:sz w:val="32"/>
          <w:szCs w:val="32"/>
        </w:rPr>
      </w:pPr>
    </w:p>
    <w:p w:rsidR="005E25EF" w:rsidRDefault="005E25EF" w:rsidP="005E25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«Слушание музыки»</w:t>
      </w:r>
    </w:p>
    <w:p w:rsidR="005E25EF" w:rsidRDefault="005E25EF" w:rsidP="005E2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– 1 год.</w:t>
      </w:r>
    </w:p>
    <w:p w:rsidR="005E25EF" w:rsidRDefault="005E25EF" w:rsidP="005E25EF">
      <w:pPr>
        <w:jc w:val="center"/>
        <w:rPr>
          <w:b/>
          <w:sz w:val="28"/>
          <w:szCs w:val="28"/>
        </w:rPr>
      </w:pPr>
    </w:p>
    <w:p w:rsidR="005E25EF" w:rsidRDefault="005E25EF" w:rsidP="005E25EF">
      <w:pPr>
        <w:jc w:val="center"/>
        <w:rPr>
          <w:b/>
          <w:sz w:val="28"/>
          <w:szCs w:val="28"/>
        </w:rPr>
      </w:pPr>
    </w:p>
    <w:p w:rsidR="005E25EF" w:rsidRDefault="005E25EF" w:rsidP="005E25EF">
      <w:pPr>
        <w:jc w:val="center"/>
        <w:rPr>
          <w:b/>
          <w:sz w:val="28"/>
          <w:szCs w:val="28"/>
        </w:rPr>
      </w:pPr>
    </w:p>
    <w:p w:rsidR="005E25EF" w:rsidRDefault="005E25EF" w:rsidP="005E25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:rsidR="005E25EF" w:rsidRDefault="005E25EF" w:rsidP="005E25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ВДШИ </w:t>
      </w:r>
    </w:p>
    <w:p w:rsidR="005E25EF" w:rsidRDefault="005E25EF" w:rsidP="005E25EF">
      <w:pPr>
        <w:jc w:val="right"/>
        <w:rPr>
          <w:sz w:val="28"/>
          <w:szCs w:val="28"/>
        </w:rPr>
      </w:pPr>
      <w:r>
        <w:rPr>
          <w:sz w:val="28"/>
          <w:szCs w:val="28"/>
        </w:rPr>
        <w:t>по классу теории музыки</w:t>
      </w:r>
    </w:p>
    <w:p w:rsidR="005E25EF" w:rsidRDefault="005E25EF" w:rsidP="005E25E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Агзамова</w:t>
      </w:r>
      <w:proofErr w:type="spellEnd"/>
      <w:r>
        <w:rPr>
          <w:sz w:val="28"/>
          <w:szCs w:val="28"/>
        </w:rPr>
        <w:t xml:space="preserve"> Лилия </w:t>
      </w:r>
      <w:proofErr w:type="spellStart"/>
      <w:r>
        <w:rPr>
          <w:sz w:val="28"/>
          <w:szCs w:val="28"/>
        </w:rPr>
        <w:t>Газизулловна</w:t>
      </w:r>
      <w:proofErr w:type="spellEnd"/>
    </w:p>
    <w:p w:rsidR="005E25EF" w:rsidRDefault="005E25EF" w:rsidP="005E25EF">
      <w:pPr>
        <w:jc w:val="center"/>
        <w:rPr>
          <w:b/>
          <w:sz w:val="28"/>
          <w:szCs w:val="28"/>
        </w:rPr>
      </w:pPr>
    </w:p>
    <w:p w:rsidR="005E25EF" w:rsidRDefault="005E25EF" w:rsidP="005E25EF">
      <w:pPr>
        <w:jc w:val="center"/>
        <w:rPr>
          <w:sz w:val="28"/>
          <w:szCs w:val="28"/>
        </w:rPr>
      </w:pPr>
    </w:p>
    <w:p w:rsidR="005E25EF" w:rsidRDefault="005E25EF" w:rsidP="005E25EF">
      <w:pPr>
        <w:jc w:val="center"/>
        <w:rPr>
          <w:sz w:val="28"/>
          <w:szCs w:val="28"/>
        </w:rPr>
      </w:pPr>
    </w:p>
    <w:p w:rsidR="005E25EF" w:rsidRDefault="005E25EF" w:rsidP="005E25EF">
      <w:pPr>
        <w:jc w:val="center"/>
        <w:rPr>
          <w:sz w:val="28"/>
          <w:szCs w:val="28"/>
        </w:rPr>
      </w:pPr>
    </w:p>
    <w:p w:rsidR="005E25EF" w:rsidRDefault="005E25EF" w:rsidP="005E25EF">
      <w:pPr>
        <w:jc w:val="center"/>
        <w:rPr>
          <w:sz w:val="28"/>
          <w:szCs w:val="28"/>
        </w:rPr>
      </w:pPr>
    </w:p>
    <w:p w:rsidR="005E25EF" w:rsidRDefault="005E25EF" w:rsidP="005E25EF">
      <w:pPr>
        <w:jc w:val="center"/>
        <w:rPr>
          <w:sz w:val="28"/>
          <w:szCs w:val="28"/>
        </w:rPr>
      </w:pPr>
    </w:p>
    <w:p w:rsidR="005E25EF" w:rsidRDefault="005E25EF" w:rsidP="005E25EF">
      <w:pPr>
        <w:jc w:val="center"/>
        <w:rPr>
          <w:sz w:val="28"/>
          <w:szCs w:val="28"/>
        </w:rPr>
      </w:pPr>
    </w:p>
    <w:p w:rsidR="005E25EF" w:rsidRDefault="005E25EF" w:rsidP="005E25EF">
      <w:pPr>
        <w:jc w:val="center"/>
        <w:rPr>
          <w:sz w:val="28"/>
          <w:szCs w:val="28"/>
        </w:rPr>
      </w:pPr>
    </w:p>
    <w:p w:rsidR="005E25EF" w:rsidRDefault="005E25EF" w:rsidP="005E25E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Васильево </w:t>
      </w:r>
    </w:p>
    <w:p w:rsidR="005E25EF" w:rsidRPr="005E25EF" w:rsidRDefault="005E25EF" w:rsidP="005E25EF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г.</w:t>
      </w:r>
    </w:p>
    <w:p w:rsidR="00E66B7F" w:rsidRPr="00E66B7F" w:rsidRDefault="00E66B7F" w:rsidP="00E66B7F">
      <w:pPr>
        <w:spacing w:before="270" w:after="135" w:line="285" w:lineRule="atLeast"/>
        <w:jc w:val="center"/>
        <w:outlineLvl w:val="2"/>
        <w:rPr>
          <w:rFonts w:eastAsia="Times New Roman"/>
          <w:b/>
          <w:shd w:val="clear" w:color="auto" w:fill="FFFFFF"/>
          <w:lang w:eastAsia="ru-RU"/>
        </w:rPr>
      </w:pPr>
      <w:r w:rsidRPr="00E66B7F">
        <w:rPr>
          <w:rFonts w:eastAsia="Times New Roman"/>
          <w:b/>
          <w:shd w:val="clear" w:color="auto" w:fill="FFFFFF"/>
          <w:lang w:eastAsia="ru-RU"/>
        </w:rPr>
        <w:t>ПОЯСНИТЕЛЬНАЯ ЗАПИСКА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lastRenderedPageBreak/>
        <w:t>Цель программы – </w:t>
      </w:r>
      <w:r w:rsidRPr="00E66B7F">
        <w:rPr>
          <w:rFonts w:eastAsia="Times New Roman"/>
          <w:lang w:eastAsia="ru-RU"/>
        </w:rPr>
        <w:t>формирование основ музыкальной культуры обучающихся и приобщение к шедеврам мировой классики с раннего школьного возраста.</w:t>
      </w:r>
    </w:p>
    <w:p w:rsidR="00E66B7F" w:rsidRPr="00E66B7F" w:rsidRDefault="00E66B7F" w:rsidP="00E66B7F">
      <w:pPr>
        <w:spacing w:after="135"/>
        <w:rPr>
          <w:rFonts w:eastAsia="Times New Roman"/>
          <w:b/>
          <w:bCs/>
          <w:i/>
          <w:iCs/>
          <w:shd w:val="clear" w:color="auto" w:fill="FFFFFF"/>
          <w:lang w:eastAsia="ru-RU"/>
        </w:rPr>
      </w:pPr>
      <w:r w:rsidRPr="00E66B7F">
        <w:rPr>
          <w:rFonts w:eastAsia="Times New Roman"/>
          <w:b/>
          <w:bCs/>
          <w:i/>
          <w:iCs/>
          <w:shd w:val="clear" w:color="auto" w:fill="FFFFFF"/>
          <w:lang w:eastAsia="ru-RU"/>
        </w:rPr>
        <w:t>Основные задачи:</w:t>
      </w:r>
    </w:p>
    <w:p w:rsidR="00E66B7F" w:rsidRPr="00E66B7F" w:rsidRDefault="00E66B7F" w:rsidP="00E66B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Создать </w:t>
      </w:r>
      <w:r w:rsidRPr="00E66B7F">
        <w:rPr>
          <w:rFonts w:eastAsia="Times New Roman"/>
          <w:lang w:eastAsia="ru-RU"/>
        </w:rPr>
        <w:t>предпосылки для дальнейшего музыкального, личностного развития, последующего освоения и приобщения обучающихся к музыкальному искусству;</w:t>
      </w:r>
    </w:p>
    <w:p w:rsidR="00E66B7F" w:rsidRPr="00E66B7F" w:rsidRDefault="00E66B7F" w:rsidP="00E66B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Формировать</w:t>
      </w:r>
      <w:r w:rsidRPr="00E66B7F">
        <w:rPr>
          <w:rFonts w:eastAsia="Times New Roman"/>
          <w:lang w:eastAsia="ru-RU"/>
        </w:rPr>
        <w:t> основы культуры слушания и осознанное отношение к музыке;</w:t>
      </w:r>
    </w:p>
    <w:p w:rsidR="00E66B7F" w:rsidRPr="00E66B7F" w:rsidRDefault="00E66B7F" w:rsidP="00E66B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Накапливать </w:t>
      </w:r>
      <w:r w:rsidRPr="00E66B7F">
        <w:rPr>
          <w:rFonts w:eastAsia="Times New Roman"/>
          <w:lang w:eastAsia="ru-RU"/>
        </w:rPr>
        <w:t>опыт восприятия произведений мировой музыкальной культуры разных эпох, направлений и стилей;</w:t>
      </w:r>
    </w:p>
    <w:p w:rsidR="00E66B7F" w:rsidRPr="00E66B7F" w:rsidRDefault="00E66B7F" w:rsidP="00E66B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Расширять </w:t>
      </w:r>
      <w:r w:rsidRPr="00E66B7F">
        <w:rPr>
          <w:rFonts w:eastAsia="Times New Roman"/>
          <w:lang w:eastAsia="ru-RU"/>
        </w:rPr>
        <w:t>эмоциональное отношение к музыке на основе восприятия;</w:t>
      </w:r>
    </w:p>
    <w:p w:rsidR="00E66B7F" w:rsidRPr="00E66B7F" w:rsidRDefault="00E66B7F" w:rsidP="00E66B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Развивать </w:t>
      </w:r>
      <w:r w:rsidRPr="00E66B7F">
        <w:rPr>
          <w:rFonts w:eastAsia="Times New Roman"/>
          <w:lang w:eastAsia="ru-RU"/>
        </w:rPr>
        <w:t>музыкальное мышление, творческих способностей и воображения обучающихся;</w:t>
      </w:r>
    </w:p>
    <w:p w:rsidR="00E66B7F" w:rsidRPr="00E66B7F" w:rsidRDefault="00E66B7F" w:rsidP="00E66B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Способствовать </w:t>
      </w:r>
      <w:r w:rsidRPr="00E66B7F">
        <w:rPr>
          <w:rFonts w:eastAsia="Times New Roman"/>
          <w:lang w:eastAsia="ru-RU"/>
        </w:rPr>
        <w:t>развитию интереса детей к познанию классической музыки и сопоставлению ее с окружающей жизнью;</w:t>
      </w:r>
    </w:p>
    <w:p w:rsidR="00E66B7F" w:rsidRPr="00E66B7F" w:rsidRDefault="00E66B7F" w:rsidP="00E66B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Воспитывать </w:t>
      </w:r>
      <w:r w:rsidRPr="00E66B7F">
        <w:rPr>
          <w:rFonts w:eastAsia="Times New Roman"/>
          <w:lang w:eastAsia="ru-RU"/>
        </w:rPr>
        <w:t>желание слушать и исполнять музыку;</w:t>
      </w:r>
    </w:p>
    <w:p w:rsidR="00E66B7F" w:rsidRPr="00E66B7F" w:rsidRDefault="00E66B7F" w:rsidP="00E66B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Поддерживать </w:t>
      </w:r>
      <w:r w:rsidRPr="00E66B7F">
        <w:rPr>
          <w:rFonts w:eastAsia="Times New Roman"/>
          <w:lang w:eastAsia="ru-RU"/>
        </w:rPr>
        <w:t>проявления оценочного отношения к музыке</w:t>
      </w:r>
      <w:r w:rsidRPr="00E66B7F">
        <w:rPr>
          <w:rFonts w:eastAsia="Times New Roman"/>
          <w:i/>
          <w:iCs/>
          <w:lang w:eastAsia="ru-RU"/>
        </w:rPr>
        <w:t>, </w:t>
      </w:r>
      <w:r w:rsidRPr="00E66B7F">
        <w:rPr>
          <w:rFonts w:eastAsia="Times New Roman"/>
          <w:lang w:eastAsia="ru-RU"/>
        </w:rPr>
        <w:t>ее исполнению, что является первоначальным проявлением музыкального вкуса.</w:t>
      </w:r>
    </w:p>
    <w:p w:rsidR="00E66B7F" w:rsidRPr="00E66B7F" w:rsidRDefault="00E66B7F" w:rsidP="00E66B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Развивать </w:t>
      </w:r>
      <w:r w:rsidRPr="00E66B7F">
        <w:rPr>
          <w:rFonts w:eastAsia="Times New Roman"/>
          <w:lang w:eastAsia="ru-RU"/>
        </w:rPr>
        <w:t>способности запоминать музыкальное произведение и анализировать его.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Кроме традиционных форм работы, над реализацией вышеизложенных задач, используются следующие формы и методы: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lang w:eastAsia="ru-RU"/>
        </w:rPr>
        <w:t>формы работы</w:t>
      </w:r>
      <w:r w:rsidRPr="00E66B7F">
        <w:rPr>
          <w:rFonts w:eastAsia="Times New Roman"/>
          <w:lang w:eastAsia="ru-RU"/>
        </w:rPr>
        <w:t>: беседа с учащимися, слушание музыкальных произведений (фрагментов), анализ отдельных выразительных средств; определение характера музыкального произведения с помощью соответствующего эпитета (например “Гном” Мусоргского из сюиты “Картинки с выставки” — “испуганный”, “трагический”); объяснение (аргументация) ребёнком своей мысли или ощущения музыки при помощи средств выразительности, использованных композитором; сочинение дома стихов, рассказов, несюжетных рисунков по прослушанной музыке;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lang w:eastAsia="ru-RU"/>
        </w:rPr>
        <w:t>методы работы</w:t>
      </w:r>
      <w:r w:rsidRPr="00E66B7F">
        <w:rPr>
          <w:rFonts w:eastAsia="Times New Roman"/>
          <w:lang w:eastAsia="ru-RU"/>
        </w:rPr>
        <w:t>: словесный; наглядный; практический; метод активизации зрительного и слухового восприятия; метод контрастных сопоставлений музыкальных произведений; метод игровой мотивации (использование многочисленных игр, творческих заданий).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Отличительные особенности программы: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 xml:space="preserve">Рабочая программа конкретизирует содержание предметных тем, дает примерное распределение учебных часов по разделам курса и рекомендуемую последовательность изучения тем и разделов предмета с учетом </w:t>
      </w:r>
      <w:proofErr w:type="spellStart"/>
      <w:r w:rsidRPr="00E66B7F">
        <w:rPr>
          <w:rFonts w:eastAsia="Times New Roman"/>
          <w:lang w:eastAsia="ru-RU"/>
        </w:rPr>
        <w:t>межпредметных</w:t>
      </w:r>
      <w:proofErr w:type="spellEnd"/>
      <w:r w:rsidRPr="00E66B7F">
        <w:rPr>
          <w:rFonts w:eastAsia="Times New Roman"/>
          <w:lang w:eastAsia="ru-RU"/>
        </w:rPr>
        <w:t xml:space="preserve"> и </w:t>
      </w:r>
      <w:proofErr w:type="spellStart"/>
      <w:r w:rsidRPr="00E66B7F">
        <w:rPr>
          <w:rFonts w:eastAsia="Times New Roman"/>
          <w:lang w:eastAsia="ru-RU"/>
        </w:rPr>
        <w:t>внутрипредметных</w:t>
      </w:r>
      <w:proofErr w:type="spellEnd"/>
      <w:r w:rsidRPr="00E66B7F">
        <w:rPr>
          <w:rFonts w:eastAsia="Times New Roman"/>
          <w:lang w:eastAsia="ru-RU"/>
        </w:rPr>
        <w:t xml:space="preserve"> связей, логики учебного процесса, возрастных особенностей обучающихся.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 xml:space="preserve">Восприятие музыки детьми начинается с распознавания эмоций, входящих в структуру музыкального содержания. Для развития эмоциональной отзывчивости детей, используется </w:t>
      </w:r>
      <w:proofErr w:type="spellStart"/>
      <w:r w:rsidRPr="00E66B7F">
        <w:rPr>
          <w:rFonts w:eastAsia="Times New Roman"/>
          <w:lang w:eastAsia="ru-RU"/>
        </w:rPr>
        <w:t>полихудожественный</w:t>
      </w:r>
      <w:proofErr w:type="spellEnd"/>
      <w:r w:rsidRPr="00E66B7F">
        <w:rPr>
          <w:rFonts w:eastAsia="Times New Roman"/>
          <w:lang w:eastAsia="ru-RU"/>
        </w:rPr>
        <w:t xml:space="preserve"> подход, позволяющий применять синтез искусств: изобразительного искусства, литературы и музыки.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Сроки реализации программы: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Данна</w:t>
      </w:r>
      <w:r w:rsidR="005E25EF">
        <w:rPr>
          <w:rFonts w:eastAsia="Times New Roman"/>
          <w:lang w:eastAsia="ru-RU"/>
        </w:rPr>
        <w:t xml:space="preserve">я программа рассчитана на </w:t>
      </w:r>
      <w:r w:rsidR="005E25EF" w:rsidRPr="005E25EF">
        <w:rPr>
          <w:rFonts w:eastAsia="Times New Roman"/>
          <w:b/>
          <w:u w:val="single"/>
          <w:lang w:eastAsia="ru-RU"/>
        </w:rPr>
        <w:t>1 год</w:t>
      </w:r>
      <w:r w:rsidRPr="005E25EF">
        <w:rPr>
          <w:rFonts w:eastAsia="Times New Roman"/>
          <w:b/>
          <w:u w:val="single"/>
          <w:lang w:eastAsia="ru-RU"/>
        </w:rPr>
        <w:t xml:space="preserve"> обучения</w:t>
      </w:r>
      <w:r>
        <w:rPr>
          <w:rFonts w:eastAsia="Times New Roman"/>
          <w:lang w:eastAsia="ru-RU"/>
        </w:rPr>
        <w:t xml:space="preserve">, для детей в возрасте с </w:t>
      </w:r>
      <w:r w:rsidRPr="00E66B7F">
        <w:rPr>
          <w:rFonts w:eastAsia="Times New Roman"/>
          <w:lang w:eastAsia="ru-RU"/>
        </w:rPr>
        <w:t>7 лет.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В соответствии с учебным планом, на предмет “Слушание музыки” отводится 36 часов в год, из расчета – 1 час в неделю.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Принцип построения программы – тематический.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lastRenderedPageBreak/>
        <w:t>Музыкальный материал подобран по возможности яркий, образный, доступный детскому восприятию.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Предмет “Слушание музыки” является неотъемлемой частью музыкальных дисциплин и занимает важнейшее место в учебно-воспитательном процессе музыкальных школ.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Специфика курса Слушание музыки состоит в том, что главным в нем является живое восприятие и осмысление музыки. Целенаправленное воздействие шедевров мирового музыкального искусства формирует основы музыкальной культуры обучающихся, как части их духовной культуры.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Примерные формы проведения уроков и домашних заданий: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Наряду с традиционными формами урока, программой предусматривается проведение новых форм:</w:t>
      </w:r>
    </w:p>
    <w:p w:rsidR="00E66B7F" w:rsidRPr="00E66B7F" w:rsidRDefault="00E66B7F" w:rsidP="00E66B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Интегрированный урок (слушание музыки + сольфеджио; слушание музыки + хор).</w:t>
      </w:r>
    </w:p>
    <w:p w:rsidR="00E66B7F" w:rsidRPr="00E66B7F" w:rsidRDefault="00E66B7F" w:rsidP="00E66B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Урок – сказка (может иметь различные формы: и собственно “сказка” – прослушивание, обсуждение, и некоторая доля театральности на уроке – ролевые задания).</w:t>
      </w:r>
    </w:p>
    <w:p w:rsidR="00E66B7F" w:rsidRPr="00E66B7F" w:rsidRDefault="00E66B7F" w:rsidP="00E66B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Комплексный урок (включающий материал из разных областей искусства, не только музыкального).</w:t>
      </w:r>
    </w:p>
    <w:p w:rsidR="00E66B7F" w:rsidRPr="00E66B7F" w:rsidRDefault="00E66B7F" w:rsidP="00E66B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Открытые уроки с присутствием родителей.</w:t>
      </w:r>
    </w:p>
    <w:p w:rsidR="00E66B7F" w:rsidRPr="00E66B7F" w:rsidRDefault="00E66B7F" w:rsidP="00E66B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Урок – путешествие в прошлое, настоящее и будущее.</w:t>
      </w:r>
    </w:p>
    <w:p w:rsidR="00E66B7F" w:rsidRPr="00E66B7F" w:rsidRDefault="00E66B7F" w:rsidP="00E66B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Урок – состязание.</w:t>
      </w:r>
    </w:p>
    <w:p w:rsidR="00E66B7F" w:rsidRPr="00E66B7F" w:rsidRDefault="00E66B7F" w:rsidP="00E66B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Урок – игра на закрепление пройденного материала.</w:t>
      </w:r>
    </w:p>
    <w:p w:rsidR="00E66B7F" w:rsidRPr="00E66B7F" w:rsidRDefault="00E66B7F" w:rsidP="00E66B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Конкурсы, викторины, познавательные игры по слушанию музыки.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Участие детей в таких уроках, помогает в игровой форме закрепить знания, умения и навыки. Также способствует самоутверждению детей, развивает настойчивость, стремление к успеху, воспитывает самостоятельность, как качество личности.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Домашние задания на закрепление пройденного в классе материала должны быть небольшими по объёму и доступными по трудности: сочинение небольших историй, рассказов по пройденной теме и прослушанным произведениям; подбор загадок, картинок, стихов к прослушанным произведениям; создание звуковых эскизов (изображение на инструменте образов музыкальных произведений); нарисовать рисунок к прослушанному произведению.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Примерные условия реализации данной программы: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 xml:space="preserve">наличие учебных групп (не менее 3 человек); наличие фоно – и аудиотеки; осуществление тесной связи с преподавателями по специальности и хоровому классу, музыкальной литературе; соблюдение </w:t>
      </w:r>
      <w:proofErr w:type="spellStart"/>
      <w:r w:rsidRPr="00E66B7F">
        <w:rPr>
          <w:rFonts w:eastAsia="Times New Roman"/>
          <w:lang w:eastAsia="ru-RU"/>
        </w:rPr>
        <w:t>межпредметных</w:t>
      </w:r>
      <w:proofErr w:type="spellEnd"/>
      <w:r w:rsidRPr="00E66B7F">
        <w:rPr>
          <w:rFonts w:eastAsia="Times New Roman"/>
          <w:lang w:eastAsia="ru-RU"/>
        </w:rPr>
        <w:t xml:space="preserve"> связей; активный поиск новых форм и методов преподавания слушания музыки, самообразование педагогов.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Ожидаемые результаты и способы их проверки: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Предмет “Слушание музыки” ориентирован в большей степени на музыкальное и интеллектуальное развитие детей, чем на заучивании ими определенных понятий и терминов. Курс “Слушание музыки” даёт возможность приобщить детей к музыкальному искусству практически с начального этапа обучения в школе. В тесной связи с другими предметами – эта дисциплина способствует формированию музыкального вкуса и культуры эстетического восприятия музыки, расширению общего кругозора обучающегося, накоплению музыкального багажа знаний, а также развитию музыкально – литературного лексикона обучающихся.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lastRenderedPageBreak/>
        <w:t>По окончании первого года обучения обучающийся должен определять общий характер и образный строй произведения; выявлять выразительные средства музыки; узнавать тембры музыкальных инструментов.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Чтобы проверить степень освоения материала без лишнего нажима и назидания, дается ряд творческих заданий. Они помогут выявить знания, умения и навыки учеников, а также станут не столько критерием оценки, сколько любимой формой работы на уроке.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Механизм оценки:</w:t>
      </w:r>
      <w:r w:rsidRPr="00E66B7F">
        <w:rPr>
          <w:rFonts w:eastAsia="Times New Roman"/>
          <w:lang w:eastAsia="ru-RU"/>
        </w:rPr>
        <w:t> фронтальный опрос; беглый текущий опрос; музыкальная викторина; систематическая проверка домашнего задания; самостоятельная работа на закрепление музыкального материала по индивидуальным карточкам; контрольные уроки в конце каждой четверти.</w:t>
      </w:r>
    </w:p>
    <w:p w:rsidR="00E66B7F" w:rsidRPr="00E66B7F" w:rsidRDefault="00E66B7F" w:rsidP="00E66B7F">
      <w:pPr>
        <w:spacing w:before="270" w:after="135" w:line="285" w:lineRule="atLeast"/>
        <w:jc w:val="center"/>
        <w:outlineLvl w:val="2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ПРИМЕРНЫЙ ТЕМАТИЧЕСКИЙ ПЛАН</w:t>
      </w:r>
    </w:p>
    <w:p w:rsidR="00E66B7F" w:rsidRPr="00E66B7F" w:rsidRDefault="00E66B7F" w:rsidP="00E66B7F">
      <w:pPr>
        <w:shd w:val="clear" w:color="auto" w:fill="FFFFFF"/>
        <w:jc w:val="center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7877"/>
        <w:gridCol w:w="1178"/>
      </w:tblGrid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b/>
                <w:bCs/>
                <w:lang w:eastAsia="ru-RU"/>
              </w:rPr>
              <w:t>Наименование тем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b/>
                <w:bCs/>
                <w:lang w:eastAsia="ru-RU"/>
              </w:rPr>
              <w:t>кол-во часов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b/>
                <w:bCs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 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Роль музыки в нашей жизни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1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Содержание музыкальных произведений: 1) События исторического прошлого. 2) Образы природы в музыке. 3) Сказочные образы в музыке.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3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Средства музыкальной выразительности.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4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Контрольный урок </w:t>
            </w:r>
            <w:hyperlink r:id="rId5" w:history="1">
              <w:r w:rsidRPr="00E66B7F">
                <w:rPr>
                  <w:rFonts w:eastAsia="Times New Roman"/>
                  <w:b/>
                  <w:bCs/>
                  <w:u w:val="single"/>
                  <w:lang w:eastAsia="ru-RU"/>
                </w:rPr>
                <w:t>приложение 1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1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b/>
                <w:bCs/>
                <w:i/>
                <w:iCs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 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В мире музыкальных инструментов.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6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Повторение. Контрольный урок </w:t>
            </w:r>
            <w:hyperlink r:id="rId6" w:history="1">
              <w:r w:rsidRPr="00E66B7F">
                <w:rPr>
                  <w:rFonts w:eastAsia="Times New Roman"/>
                  <w:b/>
                  <w:bCs/>
                  <w:u w:val="single"/>
                  <w:lang w:eastAsia="ru-RU"/>
                </w:rPr>
                <w:t>приложение 2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3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b/>
                <w:bCs/>
                <w:i/>
                <w:iCs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 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Беседа о жанрах. Знакомство с жанрами в литературе, живописи, музыке.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1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Вокальная музыка.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4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Инструментальная музыка. Марши.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2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Повторение. Контрольный урок </w:t>
            </w:r>
            <w:hyperlink r:id="rId7" w:history="1">
              <w:r w:rsidRPr="00E66B7F">
                <w:rPr>
                  <w:rFonts w:eastAsia="Times New Roman"/>
                  <w:b/>
                  <w:bCs/>
                  <w:u w:val="single"/>
                  <w:lang w:eastAsia="ru-RU"/>
                </w:rPr>
                <w:t>приложение 3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3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b/>
                <w:bCs/>
                <w:i/>
                <w:iCs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 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Инструментальная музыка. Танцы.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4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Повторение. Контрольный урок </w:t>
            </w:r>
            <w:hyperlink r:id="rId8" w:history="1">
              <w:r w:rsidRPr="00E66B7F">
                <w:rPr>
                  <w:rFonts w:eastAsia="Times New Roman"/>
                  <w:b/>
                  <w:bCs/>
                  <w:u w:val="single"/>
                  <w:lang w:eastAsia="ru-RU"/>
                </w:rPr>
                <w:t>приложение 4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2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Повторение материала первого года обучения.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2</w:t>
            </w:r>
          </w:p>
        </w:tc>
      </w:tr>
      <w:tr w:rsidR="00E66B7F" w:rsidRPr="00E66B7F" w:rsidTr="00E66B7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b/>
                <w:bCs/>
                <w:i/>
                <w:i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B7F" w:rsidRPr="00E66B7F" w:rsidRDefault="00E66B7F" w:rsidP="00E66B7F">
            <w:pPr>
              <w:spacing w:after="135"/>
              <w:jc w:val="center"/>
              <w:rPr>
                <w:rFonts w:eastAsia="Times New Roman"/>
                <w:lang w:eastAsia="ru-RU"/>
              </w:rPr>
            </w:pPr>
            <w:r w:rsidRPr="00E66B7F">
              <w:rPr>
                <w:rFonts w:eastAsia="Times New Roman"/>
                <w:b/>
                <w:bCs/>
                <w:lang w:eastAsia="ru-RU"/>
              </w:rPr>
              <w:t>36 часов</w:t>
            </w:r>
          </w:p>
        </w:tc>
      </w:tr>
    </w:tbl>
    <w:p w:rsidR="00E66B7F" w:rsidRPr="00E66B7F" w:rsidRDefault="00E66B7F" w:rsidP="00E66B7F">
      <w:pPr>
        <w:shd w:val="clear" w:color="auto" w:fill="FFFFFF"/>
        <w:jc w:val="center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 развернуть таблицу</w:t>
      </w:r>
    </w:p>
    <w:p w:rsidR="00E66B7F" w:rsidRPr="00E66B7F" w:rsidRDefault="00E66B7F" w:rsidP="00E66B7F">
      <w:pPr>
        <w:spacing w:before="270" w:after="135" w:line="285" w:lineRule="atLeast"/>
        <w:jc w:val="center"/>
        <w:outlineLvl w:val="2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КРАТКОЕ СОДЕРЖАНИЕ КУРСА</w:t>
      </w:r>
    </w:p>
    <w:p w:rsidR="00E66B7F" w:rsidRPr="00E66B7F" w:rsidRDefault="00E66B7F" w:rsidP="00E66B7F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Тема 1. Роль музыки в нашей жизни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Музыка вокруг нас. Авторы и исполнители.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Музыкальные примеры</w:t>
      </w:r>
      <w:r w:rsidRPr="00E66B7F">
        <w:rPr>
          <w:rFonts w:eastAsia="Times New Roman"/>
          <w:lang w:eastAsia="ru-RU"/>
        </w:rPr>
        <w:t>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И. Дунаевский. “Марш веселых ребят”, слова Лебедева-Кумача.</w:t>
      </w:r>
      <w:r w:rsidRPr="00E66B7F">
        <w:rPr>
          <w:rFonts w:eastAsia="Times New Roman"/>
          <w:lang w:eastAsia="ru-RU"/>
        </w:rPr>
        <w:br/>
        <w:t>2. В. Агапкин. “Прощание Славянки”.</w:t>
      </w:r>
      <w:r w:rsidRPr="00E66B7F">
        <w:rPr>
          <w:rFonts w:eastAsia="Times New Roman"/>
          <w:lang w:eastAsia="ru-RU"/>
        </w:rPr>
        <w:br/>
        <w:t>3. Л. Бетховен. “Лунная соната”, 1 часть.</w:t>
      </w:r>
    </w:p>
    <w:p w:rsidR="00E66B7F" w:rsidRPr="00E66B7F" w:rsidRDefault="00E66B7F" w:rsidP="00E66B7F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Тема 2. Содержание музыкальных произведений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События исторического прошлого в музыке.</w:t>
      </w:r>
    </w:p>
    <w:p w:rsidR="00E66B7F" w:rsidRPr="00E66B7F" w:rsidRDefault="00E66B7F" w:rsidP="00E66B7F">
      <w:pPr>
        <w:spacing w:after="135"/>
        <w:rPr>
          <w:rFonts w:eastAsia="Times New Roman"/>
          <w:i/>
          <w:iCs/>
          <w:shd w:val="clear" w:color="auto" w:fill="FFFFFF"/>
          <w:lang w:eastAsia="ru-RU"/>
        </w:rPr>
      </w:pPr>
      <w:r w:rsidRPr="00E66B7F">
        <w:rPr>
          <w:rFonts w:eastAsia="Times New Roman"/>
          <w:i/>
          <w:iCs/>
          <w:shd w:val="clear" w:color="auto" w:fill="FFFFFF"/>
          <w:lang w:eastAsia="ru-RU"/>
        </w:rPr>
        <w:t>Музыкальные примеры: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С. Прокофьев. Кантата “Александр Невский”, V ч., “Ледовое побоище” (фрагмент).</w:t>
      </w:r>
      <w:r w:rsidRPr="00E66B7F">
        <w:rPr>
          <w:rFonts w:eastAsia="Times New Roman"/>
          <w:lang w:eastAsia="ru-RU"/>
        </w:rPr>
        <w:br/>
        <w:t>2. М. Глинка. Хор “Славься” из эпилога оперы “Иван Сусанин”.</w:t>
      </w:r>
      <w:r w:rsidRPr="00E66B7F">
        <w:rPr>
          <w:rFonts w:eastAsia="Times New Roman"/>
          <w:lang w:eastAsia="ru-RU"/>
        </w:rPr>
        <w:br/>
        <w:t>3. А. Бородин. Ария Игоря из 2 д. оперы “Князь Игорь”.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Картины природы в музыке.</w:t>
      </w:r>
    </w:p>
    <w:p w:rsidR="00E66B7F" w:rsidRPr="00E66B7F" w:rsidRDefault="00E66B7F" w:rsidP="00E66B7F">
      <w:pPr>
        <w:spacing w:after="135"/>
        <w:rPr>
          <w:rFonts w:eastAsia="Times New Roman"/>
          <w:i/>
          <w:iCs/>
          <w:shd w:val="clear" w:color="auto" w:fill="FFFFFF"/>
          <w:lang w:eastAsia="ru-RU"/>
        </w:rPr>
      </w:pPr>
      <w:r w:rsidRPr="00E66B7F">
        <w:rPr>
          <w:rFonts w:eastAsia="Times New Roman"/>
          <w:i/>
          <w:iCs/>
          <w:shd w:val="clear" w:color="auto" w:fill="FFFFFF"/>
          <w:lang w:eastAsia="ru-RU"/>
        </w:rPr>
        <w:t>Музыкальные примеры: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 xml:space="preserve">1. Э. Григ. “Утро” из сюиты “Пер </w:t>
      </w:r>
      <w:proofErr w:type="spellStart"/>
      <w:r w:rsidRPr="00E66B7F">
        <w:rPr>
          <w:rFonts w:eastAsia="Times New Roman"/>
          <w:lang w:eastAsia="ru-RU"/>
        </w:rPr>
        <w:t>Гюнт</w:t>
      </w:r>
      <w:proofErr w:type="spellEnd"/>
      <w:r w:rsidRPr="00E66B7F">
        <w:rPr>
          <w:rFonts w:eastAsia="Times New Roman"/>
          <w:lang w:eastAsia="ru-RU"/>
        </w:rPr>
        <w:t>”.</w:t>
      </w:r>
      <w:r w:rsidRPr="00E66B7F">
        <w:rPr>
          <w:rFonts w:eastAsia="Times New Roman"/>
          <w:lang w:eastAsia="ru-RU"/>
        </w:rPr>
        <w:br/>
        <w:t>2. П. Чайковский. “Времена года”: “Песнь жаворонка”, “На тройке”, “Осенняя песнь”.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Мир сказки в музыке.</w:t>
      </w:r>
    </w:p>
    <w:p w:rsidR="00E66B7F" w:rsidRPr="00E66B7F" w:rsidRDefault="00E66B7F" w:rsidP="00E66B7F">
      <w:pPr>
        <w:spacing w:after="135"/>
        <w:rPr>
          <w:rFonts w:eastAsia="Times New Roman"/>
          <w:i/>
          <w:iCs/>
          <w:shd w:val="clear" w:color="auto" w:fill="FFFFFF"/>
          <w:lang w:eastAsia="ru-RU"/>
        </w:rPr>
      </w:pPr>
      <w:r w:rsidRPr="00E66B7F">
        <w:rPr>
          <w:rFonts w:eastAsia="Times New Roman"/>
          <w:i/>
          <w:iCs/>
          <w:shd w:val="clear" w:color="auto" w:fill="FFFFFF"/>
          <w:lang w:eastAsia="ru-RU"/>
        </w:rPr>
        <w:t>Музыкальные примеры: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М. Глинка. Марш Черномора из оперы “Руслан и Людмила”.</w:t>
      </w:r>
      <w:r w:rsidRPr="00E66B7F">
        <w:rPr>
          <w:rFonts w:eastAsia="Times New Roman"/>
          <w:lang w:eastAsia="ru-RU"/>
        </w:rPr>
        <w:br/>
        <w:t>2. П. Чайковский. “Шоколад (испанский танец), “Чай” (китайский час), танец феи Драже из балета “Щелкунчик”.</w:t>
      </w:r>
      <w:r w:rsidRPr="00E66B7F">
        <w:rPr>
          <w:rFonts w:eastAsia="Times New Roman"/>
          <w:lang w:eastAsia="ru-RU"/>
        </w:rPr>
        <w:br/>
        <w:t>3. М. Мусоргский. “Избушка на курьих ножках” из фортепианного цикла “Картинки с выставки”.</w:t>
      </w:r>
      <w:r w:rsidRPr="00E66B7F">
        <w:rPr>
          <w:rFonts w:eastAsia="Times New Roman"/>
          <w:lang w:eastAsia="ru-RU"/>
        </w:rPr>
        <w:br/>
        <w:t xml:space="preserve">4. Н. Римский-Корсаков. “Белка” из оперы “Сказка о царе </w:t>
      </w:r>
      <w:proofErr w:type="spellStart"/>
      <w:r w:rsidRPr="00E66B7F">
        <w:rPr>
          <w:rFonts w:eastAsia="Times New Roman"/>
          <w:lang w:eastAsia="ru-RU"/>
        </w:rPr>
        <w:t>Салтане</w:t>
      </w:r>
      <w:proofErr w:type="spellEnd"/>
      <w:r w:rsidRPr="00E66B7F">
        <w:rPr>
          <w:rFonts w:eastAsia="Times New Roman"/>
          <w:lang w:eastAsia="ru-RU"/>
        </w:rPr>
        <w:t>”.</w:t>
      </w:r>
    </w:p>
    <w:p w:rsidR="00E66B7F" w:rsidRPr="00E66B7F" w:rsidRDefault="00E66B7F" w:rsidP="00E66B7F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Тема 3. Выразительные средства музыки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val="en-US"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Ритм. Темп</w:t>
      </w:r>
      <w:r w:rsidRPr="00E66B7F">
        <w:rPr>
          <w:rFonts w:eastAsia="Times New Roman"/>
          <w:shd w:val="clear" w:color="auto" w:fill="FFFFFF"/>
          <w:lang w:val="en-US" w:eastAsia="ru-RU"/>
        </w:rPr>
        <w:t xml:space="preserve">. </w:t>
      </w:r>
      <w:r w:rsidRPr="00E66B7F">
        <w:rPr>
          <w:rFonts w:eastAsia="Times New Roman"/>
          <w:shd w:val="clear" w:color="auto" w:fill="FFFFFF"/>
          <w:lang w:eastAsia="ru-RU"/>
        </w:rPr>
        <w:t>Основныемузыкальныетемпы</w:t>
      </w:r>
      <w:r w:rsidRPr="00E66B7F">
        <w:rPr>
          <w:rFonts w:eastAsia="Times New Roman"/>
          <w:shd w:val="clear" w:color="auto" w:fill="FFFFFF"/>
          <w:lang w:val="en-US" w:eastAsia="ru-RU"/>
        </w:rPr>
        <w:t>: Largo, Adagio, Andante, Moderato, Allegro, Presto.</w:t>
      </w:r>
    </w:p>
    <w:p w:rsidR="00E66B7F" w:rsidRPr="00E66B7F" w:rsidRDefault="00E66B7F" w:rsidP="00E66B7F">
      <w:pPr>
        <w:spacing w:after="135"/>
        <w:rPr>
          <w:rFonts w:eastAsia="Times New Roman"/>
          <w:i/>
          <w:iCs/>
          <w:shd w:val="clear" w:color="auto" w:fill="FFFFFF"/>
          <w:lang w:eastAsia="ru-RU"/>
        </w:rPr>
      </w:pPr>
      <w:r w:rsidRPr="00E66B7F">
        <w:rPr>
          <w:rFonts w:eastAsia="Times New Roman"/>
          <w:i/>
          <w:iCs/>
          <w:shd w:val="clear" w:color="auto" w:fill="FFFFFF"/>
          <w:lang w:eastAsia="ru-RU"/>
        </w:rPr>
        <w:t>Музыкальные примеры: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Л. Бетховен. “Мотив судьбы” из 5 симфонии.</w:t>
      </w:r>
      <w:r w:rsidRPr="00E66B7F">
        <w:rPr>
          <w:rFonts w:eastAsia="Times New Roman"/>
          <w:lang w:eastAsia="ru-RU"/>
        </w:rPr>
        <w:br/>
        <w:t>2. М. Равель. “Болеро” (фрагмент).</w:t>
      </w:r>
      <w:r w:rsidRPr="00E66B7F">
        <w:rPr>
          <w:rFonts w:eastAsia="Times New Roman"/>
          <w:lang w:eastAsia="ru-RU"/>
        </w:rPr>
        <w:br/>
        <w:t>3. А. Хачатурян. “Танец юношей” (лезгинка) из балета “</w:t>
      </w:r>
      <w:proofErr w:type="spellStart"/>
      <w:r w:rsidRPr="00E66B7F">
        <w:rPr>
          <w:rFonts w:eastAsia="Times New Roman"/>
          <w:lang w:eastAsia="ru-RU"/>
        </w:rPr>
        <w:t>Гаянэ</w:t>
      </w:r>
      <w:proofErr w:type="spellEnd"/>
      <w:r w:rsidRPr="00E66B7F">
        <w:rPr>
          <w:rFonts w:eastAsia="Times New Roman"/>
          <w:lang w:eastAsia="ru-RU"/>
        </w:rPr>
        <w:t>”.</w:t>
      </w:r>
      <w:r w:rsidRPr="00E66B7F">
        <w:rPr>
          <w:rFonts w:eastAsia="Times New Roman"/>
          <w:lang w:eastAsia="ru-RU"/>
        </w:rPr>
        <w:br/>
      </w:r>
      <w:r w:rsidRPr="00E66B7F">
        <w:rPr>
          <w:rFonts w:eastAsia="Times New Roman"/>
          <w:lang w:eastAsia="ru-RU"/>
        </w:rPr>
        <w:lastRenderedPageBreak/>
        <w:t xml:space="preserve">4. Н. Римский-Корсаков. “Полет шмеля” из оперы “Сказка о царе </w:t>
      </w:r>
      <w:proofErr w:type="spellStart"/>
      <w:r w:rsidRPr="00E66B7F">
        <w:rPr>
          <w:rFonts w:eastAsia="Times New Roman"/>
          <w:lang w:eastAsia="ru-RU"/>
        </w:rPr>
        <w:t>Салтане</w:t>
      </w:r>
      <w:proofErr w:type="spellEnd"/>
      <w:r w:rsidRPr="00E66B7F">
        <w:rPr>
          <w:rFonts w:eastAsia="Times New Roman"/>
          <w:lang w:eastAsia="ru-RU"/>
        </w:rPr>
        <w:t>”.</w:t>
      </w:r>
      <w:r w:rsidRPr="00E66B7F">
        <w:rPr>
          <w:rFonts w:eastAsia="Times New Roman"/>
          <w:lang w:eastAsia="ru-RU"/>
        </w:rPr>
        <w:br/>
        <w:t xml:space="preserve">5. Э. Григ. “Смерть </w:t>
      </w:r>
      <w:proofErr w:type="spellStart"/>
      <w:r w:rsidRPr="00E66B7F">
        <w:rPr>
          <w:rFonts w:eastAsia="Times New Roman"/>
          <w:lang w:eastAsia="ru-RU"/>
        </w:rPr>
        <w:t>Озе</w:t>
      </w:r>
      <w:proofErr w:type="spellEnd"/>
      <w:r w:rsidRPr="00E66B7F">
        <w:rPr>
          <w:rFonts w:eastAsia="Times New Roman"/>
          <w:lang w:eastAsia="ru-RU"/>
        </w:rPr>
        <w:t xml:space="preserve">” из сюиты “Пер </w:t>
      </w:r>
      <w:proofErr w:type="spellStart"/>
      <w:r w:rsidRPr="00E66B7F">
        <w:rPr>
          <w:rFonts w:eastAsia="Times New Roman"/>
          <w:lang w:eastAsia="ru-RU"/>
        </w:rPr>
        <w:t>Гюнт</w:t>
      </w:r>
      <w:proofErr w:type="spellEnd"/>
      <w:r w:rsidRPr="00E66B7F">
        <w:rPr>
          <w:rFonts w:eastAsia="Times New Roman"/>
          <w:lang w:eastAsia="ru-RU"/>
        </w:rPr>
        <w:t>”.</w:t>
      </w:r>
      <w:r w:rsidRPr="00E66B7F">
        <w:rPr>
          <w:rFonts w:eastAsia="Times New Roman"/>
          <w:lang w:eastAsia="ru-RU"/>
        </w:rPr>
        <w:br/>
        <w:t>6. П. Чайковский. “Марш деревянных солдатиков”, “Похороны куклы”, “Новая кукла” из “Детского альбома”.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Регистры. Лады. Главные лады европейской музыки – мажор, минор.</w:t>
      </w:r>
    </w:p>
    <w:p w:rsidR="00E66B7F" w:rsidRPr="00E66B7F" w:rsidRDefault="00E66B7F" w:rsidP="00E66B7F">
      <w:pPr>
        <w:spacing w:after="135"/>
        <w:rPr>
          <w:rFonts w:eastAsia="Times New Roman"/>
          <w:i/>
          <w:iCs/>
          <w:shd w:val="clear" w:color="auto" w:fill="FFFFFF"/>
          <w:lang w:eastAsia="ru-RU"/>
        </w:rPr>
      </w:pPr>
      <w:r w:rsidRPr="00E66B7F">
        <w:rPr>
          <w:rFonts w:eastAsia="Times New Roman"/>
          <w:i/>
          <w:iCs/>
          <w:shd w:val="clear" w:color="auto" w:fill="FFFFFF"/>
          <w:lang w:eastAsia="ru-RU"/>
        </w:rPr>
        <w:t>Музыкальные примеры: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 xml:space="preserve">1. Н. Римский-Корсаков. “Белка” и “Тридцать три богатыря” из оперы “Сказка о царе </w:t>
      </w:r>
      <w:proofErr w:type="spellStart"/>
      <w:r w:rsidRPr="00E66B7F">
        <w:rPr>
          <w:rFonts w:eastAsia="Times New Roman"/>
          <w:lang w:eastAsia="ru-RU"/>
        </w:rPr>
        <w:t>Салтане</w:t>
      </w:r>
      <w:proofErr w:type="spellEnd"/>
      <w:r w:rsidRPr="00E66B7F">
        <w:rPr>
          <w:rFonts w:eastAsia="Times New Roman"/>
          <w:lang w:eastAsia="ru-RU"/>
        </w:rPr>
        <w:t>”.</w:t>
      </w:r>
      <w:r w:rsidRPr="00E66B7F">
        <w:rPr>
          <w:rFonts w:eastAsia="Times New Roman"/>
          <w:lang w:eastAsia="ru-RU"/>
        </w:rPr>
        <w:br/>
        <w:t xml:space="preserve">2. Э. Григ. “В пещере горного короля” из сюиты “Пер </w:t>
      </w:r>
      <w:proofErr w:type="spellStart"/>
      <w:r w:rsidRPr="00E66B7F">
        <w:rPr>
          <w:rFonts w:eastAsia="Times New Roman"/>
          <w:lang w:eastAsia="ru-RU"/>
        </w:rPr>
        <w:t>Гюнт</w:t>
      </w:r>
      <w:proofErr w:type="spellEnd"/>
      <w:r w:rsidRPr="00E66B7F">
        <w:rPr>
          <w:rFonts w:eastAsia="Times New Roman"/>
          <w:lang w:eastAsia="ru-RU"/>
        </w:rPr>
        <w:t>”.</w:t>
      </w:r>
      <w:r w:rsidRPr="00E66B7F">
        <w:rPr>
          <w:rFonts w:eastAsia="Times New Roman"/>
          <w:lang w:eastAsia="ru-RU"/>
        </w:rPr>
        <w:br/>
        <w:t>3. П. Чайковский. “Песня жаворонка”,“</w:t>
      </w:r>
      <w:proofErr w:type="spellStart"/>
      <w:r w:rsidRPr="00E66B7F">
        <w:rPr>
          <w:rFonts w:eastAsia="Times New Roman"/>
          <w:lang w:eastAsia="ru-RU"/>
        </w:rPr>
        <w:t>Болезнькуклы</w:t>
      </w:r>
      <w:proofErr w:type="spellEnd"/>
      <w:r w:rsidRPr="00E66B7F">
        <w:rPr>
          <w:rFonts w:eastAsia="Times New Roman"/>
          <w:lang w:eastAsia="ru-RU"/>
        </w:rPr>
        <w:t>”,“Сладкая греза” из “Детского альбома”.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Музыкальные тембры.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Знакомство с тембрами различных инструментов на примере симфонической сказки С. Прокофьева “Петя и Волк”.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Мелодия как основа музыкального произведения. Мелодия как самостоятельное художественное произведение (народная песня). Типы мелодий: песенная, речитативная, инструментальная. Аккомпанемент.</w:t>
      </w:r>
    </w:p>
    <w:p w:rsidR="00E66B7F" w:rsidRPr="00E66B7F" w:rsidRDefault="00E66B7F" w:rsidP="00E66B7F">
      <w:pPr>
        <w:spacing w:after="135"/>
        <w:rPr>
          <w:rFonts w:eastAsia="Times New Roman"/>
          <w:i/>
          <w:iCs/>
          <w:shd w:val="clear" w:color="auto" w:fill="FFFFFF"/>
          <w:lang w:eastAsia="ru-RU"/>
        </w:rPr>
      </w:pPr>
      <w:r w:rsidRPr="00E66B7F">
        <w:rPr>
          <w:rFonts w:eastAsia="Times New Roman"/>
          <w:i/>
          <w:iCs/>
          <w:shd w:val="clear" w:color="auto" w:fill="FFFFFF"/>
          <w:lang w:eastAsia="ru-RU"/>
        </w:rPr>
        <w:t>Музыкальные примеры: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“Ай, во поле липонька” – русская народная песня.</w:t>
      </w:r>
      <w:r w:rsidRPr="00E66B7F">
        <w:rPr>
          <w:rFonts w:eastAsia="Times New Roman"/>
          <w:lang w:eastAsia="ru-RU"/>
        </w:rPr>
        <w:br/>
        <w:t>2. Речитатив и ария Сусанина из 4 д. оперы М. Глинки “Иван Сусанин”.</w:t>
      </w:r>
      <w:r w:rsidRPr="00E66B7F">
        <w:rPr>
          <w:rFonts w:eastAsia="Times New Roman"/>
          <w:lang w:eastAsia="ru-RU"/>
        </w:rPr>
        <w:br/>
        <w:t xml:space="preserve">3. Ф. Шопен. Ноктюрн </w:t>
      </w:r>
      <w:proofErr w:type="spellStart"/>
      <w:r w:rsidRPr="00E66B7F">
        <w:rPr>
          <w:rFonts w:eastAsia="Times New Roman"/>
          <w:lang w:eastAsia="ru-RU"/>
        </w:rPr>
        <w:t>Esdur</w:t>
      </w:r>
      <w:proofErr w:type="spellEnd"/>
      <w:r w:rsidRPr="00E66B7F">
        <w:rPr>
          <w:rFonts w:eastAsia="Times New Roman"/>
          <w:lang w:eastAsia="ru-RU"/>
        </w:rPr>
        <w:t>/</w:t>
      </w:r>
      <w:r w:rsidRPr="00E66B7F">
        <w:rPr>
          <w:rFonts w:eastAsia="Times New Roman"/>
          <w:lang w:eastAsia="ru-RU"/>
        </w:rPr>
        <w:br/>
        <w:t xml:space="preserve">4. К. Глюк. Мелодия из оперы “Орфей и </w:t>
      </w:r>
      <w:proofErr w:type="spellStart"/>
      <w:r w:rsidRPr="00E66B7F">
        <w:rPr>
          <w:rFonts w:eastAsia="Times New Roman"/>
          <w:lang w:eastAsia="ru-RU"/>
        </w:rPr>
        <w:t>Эвридика</w:t>
      </w:r>
      <w:proofErr w:type="spellEnd"/>
      <w:r w:rsidRPr="00E66B7F">
        <w:rPr>
          <w:rFonts w:eastAsia="Times New Roman"/>
          <w:lang w:eastAsia="ru-RU"/>
        </w:rPr>
        <w:t>”</w:t>
      </w:r>
      <w:r w:rsidRPr="00E66B7F">
        <w:rPr>
          <w:rFonts w:eastAsia="Times New Roman"/>
          <w:lang w:eastAsia="ru-RU"/>
        </w:rPr>
        <w:br/>
        <w:t>5. П. Чайковский. “Болезнь куклы” из “Детского альбома”.</w:t>
      </w:r>
    </w:p>
    <w:p w:rsidR="00E66B7F" w:rsidRPr="00E66B7F" w:rsidRDefault="00E66B7F" w:rsidP="00E66B7F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Тема 4. В мире музыкальных инструментов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 xml:space="preserve">Клавишные: </w:t>
      </w:r>
      <w:proofErr w:type="spellStart"/>
      <w:r w:rsidRPr="00E66B7F">
        <w:rPr>
          <w:rFonts w:eastAsia="Times New Roman"/>
          <w:shd w:val="clear" w:color="auto" w:fill="FFFFFF"/>
          <w:lang w:eastAsia="ru-RU"/>
        </w:rPr>
        <w:t>клавикорд</w:t>
      </w:r>
      <w:proofErr w:type="spellEnd"/>
      <w:r w:rsidRPr="00E66B7F">
        <w:rPr>
          <w:rFonts w:eastAsia="Times New Roman"/>
          <w:shd w:val="clear" w:color="auto" w:fill="FFFFFF"/>
          <w:lang w:eastAsia="ru-RU"/>
        </w:rPr>
        <w:t>, клавесин, фортепиано, рояль.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Музыкальные примеры</w:t>
      </w:r>
      <w:r w:rsidRPr="00E66B7F">
        <w:rPr>
          <w:rFonts w:eastAsia="Times New Roman"/>
          <w:lang w:eastAsia="ru-RU"/>
        </w:rPr>
        <w:t>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И. Бах Французская сюита №5. Сарабанда и Жига (клавесин)</w:t>
      </w:r>
      <w:r w:rsidRPr="00E66B7F">
        <w:rPr>
          <w:rFonts w:eastAsia="Times New Roman"/>
          <w:lang w:eastAsia="ru-RU"/>
        </w:rPr>
        <w:br/>
        <w:t xml:space="preserve">2. Ф. </w:t>
      </w:r>
      <w:proofErr w:type="spellStart"/>
      <w:r w:rsidRPr="00E66B7F">
        <w:rPr>
          <w:rFonts w:eastAsia="Times New Roman"/>
          <w:lang w:eastAsia="ru-RU"/>
        </w:rPr>
        <w:t>Куперен</w:t>
      </w:r>
      <w:proofErr w:type="spellEnd"/>
      <w:r w:rsidRPr="00E66B7F">
        <w:rPr>
          <w:rFonts w:eastAsia="Times New Roman"/>
          <w:lang w:eastAsia="ru-RU"/>
        </w:rPr>
        <w:t>. Пьесы для клавесина “Барабанщики”, “Пряхи”.</w:t>
      </w:r>
      <w:r w:rsidRPr="00E66B7F">
        <w:rPr>
          <w:rFonts w:eastAsia="Times New Roman"/>
          <w:lang w:eastAsia="ru-RU"/>
        </w:rPr>
        <w:br/>
        <w:t xml:space="preserve">3. И. Бах. ХТК. Прелюдия и фуга C </w:t>
      </w:r>
      <w:proofErr w:type="spellStart"/>
      <w:r w:rsidRPr="00E66B7F">
        <w:rPr>
          <w:rFonts w:eastAsia="Times New Roman"/>
          <w:lang w:eastAsia="ru-RU"/>
        </w:rPr>
        <w:t>dur</w:t>
      </w:r>
      <w:proofErr w:type="spellEnd"/>
      <w:r w:rsidRPr="00E66B7F">
        <w:rPr>
          <w:rFonts w:eastAsia="Times New Roman"/>
          <w:lang w:eastAsia="ru-RU"/>
        </w:rPr>
        <w:t xml:space="preserve">, Прелюдия и фуга </w:t>
      </w:r>
      <w:proofErr w:type="spellStart"/>
      <w:r w:rsidRPr="00E66B7F">
        <w:rPr>
          <w:rFonts w:eastAsia="Times New Roman"/>
          <w:lang w:eastAsia="ru-RU"/>
        </w:rPr>
        <w:t>c</w:t>
      </w:r>
      <w:proofErr w:type="spellEnd"/>
      <w:r w:rsidRPr="00E66B7F">
        <w:rPr>
          <w:rFonts w:eastAsia="Times New Roman"/>
          <w:lang w:eastAsia="ru-RU"/>
        </w:rPr>
        <w:t xml:space="preserve"> </w:t>
      </w:r>
      <w:proofErr w:type="spellStart"/>
      <w:r w:rsidRPr="00E66B7F">
        <w:rPr>
          <w:rFonts w:eastAsia="Times New Roman"/>
          <w:lang w:eastAsia="ru-RU"/>
        </w:rPr>
        <w:t>moll</w:t>
      </w:r>
      <w:proofErr w:type="spellEnd"/>
      <w:r w:rsidRPr="00E66B7F">
        <w:rPr>
          <w:rFonts w:eastAsia="Times New Roman"/>
          <w:lang w:eastAsia="ru-RU"/>
        </w:rPr>
        <w:t xml:space="preserve"> из 1 тома (клавесин).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Струнно-смычковые: скрипка, альт, виолончель, контрабас. Скрипичные мастера: Амати, Гварнери, Страдивари.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Музыкальные примеры</w:t>
      </w:r>
      <w:r w:rsidRPr="00E66B7F">
        <w:rPr>
          <w:rFonts w:eastAsia="Times New Roman"/>
          <w:lang w:eastAsia="ru-RU"/>
        </w:rPr>
        <w:t>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 xml:space="preserve">1. А. Вивальди. Концерт для двух скрипок, виолончели и клавесина ор. 3. № 11 </w:t>
      </w:r>
      <w:proofErr w:type="spellStart"/>
      <w:r w:rsidRPr="00E66B7F">
        <w:rPr>
          <w:rFonts w:eastAsia="Times New Roman"/>
          <w:lang w:eastAsia="ru-RU"/>
        </w:rPr>
        <w:t>d</w:t>
      </w:r>
      <w:proofErr w:type="spellEnd"/>
      <w:r w:rsidRPr="00E66B7F">
        <w:rPr>
          <w:rFonts w:eastAsia="Times New Roman"/>
          <w:lang w:eastAsia="ru-RU"/>
        </w:rPr>
        <w:t xml:space="preserve"> </w:t>
      </w:r>
      <w:proofErr w:type="spellStart"/>
      <w:r w:rsidRPr="00E66B7F">
        <w:rPr>
          <w:rFonts w:eastAsia="Times New Roman"/>
          <w:lang w:eastAsia="ru-RU"/>
        </w:rPr>
        <w:t>moll</w:t>
      </w:r>
      <w:proofErr w:type="spellEnd"/>
      <w:r w:rsidRPr="00E66B7F">
        <w:rPr>
          <w:rFonts w:eastAsia="Times New Roman"/>
          <w:lang w:eastAsia="ru-RU"/>
        </w:rPr>
        <w:t xml:space="preserve"> (фрагмент).</w:t>
      </w:r>
      <w:r w:rsidRPr="00E66B7F">
        <w:rPr>
          <w:rFonts w:eastAsia="Times New Roman"/>
          <w:lang w:eastAsia="ru-RU"/>
        </w:rPr>
        <w:br/>
        <w:t xml:space="preserve">2. И. Бах. Сюита № 5 с </w:t>
      </w:r>
      <w:proofErr w:type="spellStart"/>
      <w:r w:rsidRPr="00E66B7F">
        <w:rPr>
          <w:rFonts w:eastAsia="Times New Roman"/>
          <w:lang w:eastAsia="ru-RU"/>
        </w:rPr>
        <w:t>moll</w:t>
      </w:r>
      <w:proofErr w:type="spellEnd"/>
      <w:r w:rsidRPr="00E66B7F">
        <w:rPr>
          <w:rFonts w:eastAsia="Times New Roman"/>
          <w:lang w:eastAsia="ru-RU"/>
        </w:rPr>
        <w:t xml:space="preserve"> для виолончели. “ 1 Прелюдия. № 5 Гав</w:t>
      </w:r>
      <w:r w:rsidR="000B229A">
        <w:rPr>
          <w:rFonts w:eastAsia="Times New Roman"/>
          <w:lang w:eastAsia="ru-RU"/>
        </w:rPr>
        <w:t>о</w:t>
      </w:r>
      <w:r w:rsidRPr="00E66B7F">
        <w:rPr>
          <w:rFonts w:eastAsia="Times New Roman"/>
          <w:lang w:eastAsia="ru-RU"/>
        </w:rPr>
        <w:t>т (фрагменты).</w:t>
      </w:r>
      <w:r w:rsidRPr="00E66B7F">
        <w:rPr>
          <w:rFonts w:eastAsia="Times New Roman"/>
          <w:lang w:eastAsia="ru-RU"/>
        </w:rPr>
        <w:br/>
        <w:t xml:space="preserve">3. Г. Венявский. Мазурка для скрипки и фортепиано </w:t>
      </w:r>
      <w:proofErr w:type="spellStart"/>
      <w:r w:rsidRPr="00E66B7F">
        <w:rPr>
          <w:rFonts w:eastAsia="Times New Roman"/>
          <w:lang w:eastAsia="ru-RU"/>
        </w:rPr>
        <w:t>a</w:t>
      </w:r>
      <w:proofErr w:type="spellEnd"/>
      <w:r w:rsidRPr="00E66B7F">
        <w:rPr>
          <w:rFonts w:eastAsia="Times New Roman"/>
          <w:lang w:eastAsia="ru-RU"/>
        </w:rPr>
        <w:t xml:space="preserve"> </w:t>
      </w:r>
      <w:proofErr w:type="spellStart"/>
      <w:r w:rsidRPr="00E66B7F">
        <w:rPr>
          <w:rFonts w:eastAsia="Times New Roman"/>
          <w:lang w:eastAsia="ru-RU"/>
        </w:rPr>
        <w:t>moll</w:t>
      </w:r>
      <w:proofErr w:type="spellEnd"/>
      <w:r w:rsidRPr="00E66B7F">
        <w:rPr>
          <w:rFonts w:eastAsia="Times New Roman"/>
          <w:lang w:eastAsia="ru-RU"/>
        </w:rPr>
        <w:t>.</w:t>
      </w:r>
    </w:p>
    <w:p w:rsidR="00E66B7F" w:rsidRPr="00E66B7F" w:rsidRDefault="000A18F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Струнно-щипковые: арфа, лютн</w:t>
      </w:r>
      <w:r w:rsidR="00E66B7F" w:rsidRPr="00E66B7F">
        <w:rPr>
          <w:rFonts w:eastAsia="Times New Roman"/>
          <w:shd w:val="clear" w:color="auto" w:fill="FFFFFF"/>
          <w:lang w:eastAsia="ru-RU"/>
        </w:rPr>
        <w:t>я, мандолина, гитара, домра, балалайка, гусли.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Музыкальные примеры</w:t>
      </w:r>
      <w:r w:rsidRPr="00E66B7F">
        <w:rPr>
          <w:rFonts w:eastAsia="Times New Roman"/>
          <w:lang w:eastAsia="ru-RU"/>
        </w:rPr>
        <w:t>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П. Чайковский. Вальс цветов из балета “Щелкунчик”. Вступление (арфа).</w:t>
      </w:r>
      <w:r w:rsidRPr="00E66B7F">
        <w:rPr>
          <w:rFonts w:eastAsia="Times New Roman"/>
          <w:lang w:eastAsia="ru-RU"/>
        </w:rPr>
        <w:br/>
        <w:t>2. Цыганская венгерка (гитары).</w:t>
      </w:r>
      <w:r w:rsidRPr="00E66B7F">
        <w:rPr>
          <w:rFonts w:eastAsia="Times New Roman"/>
          <w:lang w:eastAsia="ru-RU"/>
        </w:rPr>
        <w:br/>
        <w:t>3. “Коробейники” (балалайка, гитара).</w:t>
      </w:r>
      <w:r w:rsidRPr="00E66B7F">
        <w:rPr>
          <w:rFonts w:eastAsia="Times New Roman"/>
          <w:lang w:eastAsia="ru-RU"/>
        </w:rPr>
        <w:br/>
        <w:t>4. “Я с комариком плясала” (балалайка).</w:t>
      </w:r>
      <w:r w:rsidRPr="00E66B7F">
        <w:rPr>
          <w:rFonts w:eastAsia="Times New Roman"/>
          <w:lang w:eastAsia="ru-RU"/>
        </w:rPr>
        <w:br/>
        <w:t>5. “Светит месяц, светит ясный” (звончатые гусли, баян).</w:t>
      </w:r>
      <w:r w:rsidRPr="00E66B7F">
        <w:rPr>
          <w:rFonts w:eastAsia="Times New Roman"/>
          <w:lang w:eastAsia="ru-RU"/>
        </w:rPr>
        <w:br/>
        <w:t xml:space="preserve">6. Сибирская </w:t>
      </w:r>
      <w:proofErr w:type="spellStart"/>
      <w:r w:rsidRPr="00E66B7F">
        <w:rPr>
          <w:rFonts w:eastAsia="Times New Roman"/>
          <w:lang w:eastAsia="ru-RU"/>
        </w:rPr>
        <w:t>полечка</w:t>
      </w:r>
      <w:proofErr w:type="spellEnd"/>
      <w:r w:rsidRPr="00E66B7F">
        <w:rPr>
          <w:rFonts w:eastAsia="Times New Roman"/>
          <w:lang w:eastAsia="ru-RU"/>
        </w:rPr>
        <w:t xml:space="preserve"> (балалайка и русский народный оркестр им. Андреева).</w:t>
      </w:r>
      <w:r w:rsidRPr="00E66B7F">
        <w:rPr>
          <w:rFonts w:eastAsia="Times New Roman"/>
          <w:lang w:eastAsia="ru-RU"/>
        </w:rPr>
        <w:br/>
        <w:t>7. С. Прокофьев. “Ромео и Джульетта”, 3 д. 3 к. “Утренняя серенада” (</w:t>
      </w:r>
      <w:proofErr w:type="spellStart"/>
      <w:r w:rsidRPr="00E66B7F">
        <w:rPr>
          <w:rFonts w:eastAsia="Times New Roman"/>
          <w:lang w:eastAsia="ru-RU"/>
        </w:rPr>
        <w:t>мандалины</w:t>
      </w:r>
      <w:proofErr w:type="spellEnd"/>
      <w:r w:rsidRPr="00E66B7F">
        <w:rPr>
          <w:rFonts w:eastAsia="Times New Roman"/>
          <w:lang w:eastAsia="ru-RU"/>
        </w:rPr>
        <w:t>).</w:t>
      </w:r>
      <w:r w:rsidRPr="00E66B7F">
        <w:rPr>
          <w:rFonts w:eastAsia="Times New Roman"/>
          <w:lang w:eastAsia="ru-RU"/>
        </w:rPr>
        <w:br/>
      </w:r>
      <w:r w:rsidRPr="00E66B7F">
        <w:rPr>
          <w:rFonts w:eastAsia="Times New Roman"/>
          <w:lang w:eastAsia="ru-RU"/>
        </w:rPr>
        <w:lastRenderedPageBreak/>
        <w:t>8. Д. Шостакович. Сцена на ярмарке из к/ф “Овод” (домра, ансамбль народных инструментов).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Баян. Аккордеон.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Музыкальные примеры</w:t>
      </w:r>
      <w:r w:rsidRPr="00E66B7F">
        <w:rPr>
          <w:rFonts w:eastAsia="Times New Roman"/>
          <w:lang w:eastAsia="ru-RU"/>
        </w:rPr>
        <w:t>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“Сибир</w:t>
      </w:r>
      <w:r w:rsidR="000A18FF">
        <w:rPr>
          <w:rFonts w:eastAsia="Times New Roman"/>
          <w:lang w:eastAsia="ru-RU"/>
        </w:rPr>
        <w:t xml:space="preserve">ская </w:t>
      </w:r>
      <w:proofErr w:type="spellStart"/>
      <w:r w:rsidR="000A18FF">
        <w:rPr>
          <w:rFonts w:eastAsia="Times New Roman"/>
          <w:lang w:eastAsia="ru-RU"/>
        </w:rPr>
        <w:t>проходочка</w:t>
      </w:r>
      <w:proofErr w:type="spellEnd"/>
      <w:r w:rsidR="000A18FF">
        <w:rPr>
          <w:rFonts w:eastAsia="Times New Roman"/>
          <w:lang w:eastAsia="ru-RU"/>
        </w:rPr>
        <w:t>”, “Светит месяц</w:t>
      </w:r>
      <w:r w:rsidRPr="00E66B7F">
        <w:rPr>
          <w:rFonts w:eastAsia="Times New Roman"/>
          <w:lang w:eastAsia="ru-RU"/>
        </w:rPr>
        <w:t>,“</w:t>
      </w:r>
      <w:bookmarkStart w:id="0" w:name="_GoBack"/>
      <w:bookmarkEnd w:id="0"/>
      <w:r w:rsidRPr="00E66B7F">
        <w:rPr>
          <w:rFonts w:eastAsia="Times New Roman"/>
          <w:lang w:eastAsia="ru-RU"/>
        </w:rPr>
        <w:t>Осенний сон”, “Память цветов”.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Деревянно-духовые: флейта, гобой, кларнет, фагот. Ранние предшественники духовных инструментов.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П. Чайковский. Китайский танец “Чай” из балета “Щелкунчик” (флейта, фагот).</w:t>
      </w:r>
      <w:r w:rsidRPr="00E66B7F">
        <w:rPr>
          <w:rFonts w:eastAsia="Times New Roman"/>
          <w:lang w:eastAsia="ru-RU"/>
        </w:rPr>
        <w:br/>
        <w:t>2. П. Чайковский. “Танец пастушков” из балета “Щелкунчик” (флейта).</w:t>
      </w:r>
      <w:r w:rsidRPr="00E66B7F">
        <w:rPr>
          <w:rFonts w:eastAsia="Times New Roman"/>
          <w:lang w:eastAsia="ru-RU"/>
        </w:rPr>
        <w:br/>
        <w:t xml:space="preserve">3. А. Вивальди. Концерт для гобоя, струнных и клавесина C </w:t>
      </w:r>
      <w:proofErr w:type="spellStart"/>
      <w:r w:rsidRPr="00E66B7F">
        <w:rPr>
          <w:rFonts w:eastAsia="Times New Roman"/>
          <w:lang w:eastAsia="ru-RU"/>
        </w:rPr>
        <w:t>dur</w:t>
      </w:r>
      <w:proofErr w:type="spellEnd"/>
      <w:r w:rsidRPr="00E66B7F">
        <w:rPr>
          <w:rFonts w:eastAsia="Times New Roman"/>
          <w:lang w:eastAsia="ru-RU"/>
        </w:rPr>
        <w:t>. Соч. 8 № 12 (фрагмент).</w:t>
      </w:r>
      <w:r w:rsidRPr="00E66B7F">
        <w:rPr>
          <w:rFonts w:eastAsia="Times New Roman"/>
          <w:lang w:eastAsia="ru-RU"/>
        </w:rPr>
        <w:br/>
        <w:t>4. П. Чайковский. Симфония № 1, 2 ч., основная тема (гобой).</w:t>
      </w:r>
      <w:r w:rsidRPr="00E66B7F">
        <w:rPr>
          <w:rFonts w:eastAsia="Times New Roman"/>
          <w:lang w:eastAsia="ru-RU"/>
        </w:rPr>
        <w:br/>
        <w:t>5. С. Прокофьев. “Золушка”. “Урок танца” (фагот).</w:t>
      </w:r>
      <w:r w:rsidRPr="00E66B7F">
        <w:rPr>
          <w:rFonts w:eastAsia="Times New Roman"/>
          <w:lang w:eastAsia="ru-RU"/>
        </w:rPr>
        <w:br/>
        <w:t>6. Н. Римский-Корсаков. Опера “Снегурочка”, 3 д. Песня Леля (соло кларнета).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Медно-духовые: труба, валторна, тромбон, туба.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Музыкальные примеры</w:t>
      </w:r>
      <w:r w:rsidRPr="00E66B7F">
        <w:rPr>
          <w:rFonts w:eastAsia="Times New Roman"/>
          <w:lang w:eastAsia="ru-RU"/>
        </w:rPr>
        <w:t>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П. Чайковский. “Щелкунчик” Испанский танец (труба).</w:t>
      </w:r>
      <w:r w:rsidRPr="00E66B7F">
        <w:rPr>
          <w:rFonts w:eastAsia="Times New Roman"/>
          <w:lang w:eastAsia="ru-RU"/>
        </w:rPr>
        <w:br/>
        <w:t>2. С. Прокофьев. “Золушка”. “Принц и сапожники” (туба, труба с сурдиной).</w:t>
      </w:r>
      <w:r w:rsidRPr="00E66B7F">
        <w:rPr>
          <w:rFonts w:eastAsia="Times New Roman"/>
          <w:lang w:eastAsia="ru-RU"/>
        </w:rPr>
        <w:br/>
        <w:t>3. П. Чайковский. “Щелкунчик”. Танец пастушков (средняя часть – трубы).</w:t>
      </w:r>
      <w:r w:rsidRPr="00E66B7F">
        <w:rPr>
          <w:rFonts w:eastAsia="Times New Roman"/>
          <w:lang w:eastAsia="ru-RU"/>
        </w:rPr>
        <w:br/>
        <w:t>4. А. Бородин. Симфония № 2, 3 ч., главная тема (валторна).</w:t>
      </w:r>
      <w:r w:rsidRPr="00E66B7F">
        <w:rPr>
          <w:rFonts w:eastAsia="Times New Roman"/>
          <w:lang w:eastAsia="ru-RU"/>
        </w:rPr>
        <w:br/>
        <w:t>5. П. Чайковский. Симфония №5, 2 ч. (валторна).</w:t>
      </w:r>
      <w:r w:rsidRPr="00E66B7F">
        <w:rPr>
          <w:rFonts w:eastAsia="Times New Roman"/>
          <w:lang w:eastAsia="ru-RU"/>
        </w:rPr>
        <w:br/>
        <w:t xml:space="preserve">6. Л. Бетховен. “Три </w:t>
      </w:r>
      <w:proofErr w:type="spellStart"/>
      <w:r w:rsidRPr="00E66B7F">
        <w:rPr>
          <w:rFonts w:eastAsia="Times New Roman"/>
          <w:lang w:eastAsia="ru-RU"/>
        </w:rPr>
        <w:t>Eguale</w:t>
      </w:r>
      <w:proofErr w:type="spellEnd"/>
      <w:r w:rsidRPr="00E66B7F">
        <w:rPr>
          <w:rFonts w:eastAsia="Times New Roman"/>
          <w:lang w:eastAsia="ru-RU"/>
        </w:rPr>
        <w:t>” для 4-х тромбонов (фрагмент).</w:t>
      </w:r>
    </w:p>
    <w:p w:rsidR="00E66B7F" w:rsidRPr="00E66B7F" w:rsidRDefault="00E66B7F" w:rsidP="00E66B7F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Тема 5. Повторение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Закрепление темы Музыкальные инструменты. Определение на слух инструментальных тембров в музыкальных примерах.</w:t>
      </w:r>
    </w:p>
    <w:p w:rsidR="00E66B7F" w:rsidRPr="00E66B7F" w:rsidRDefault="00E66B7F" w:rsidP="00E66B7F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Тема 6. Жанры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Жанр – вид искусства. Жанры в литературе, живописи. Музыкальные жанры: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Вокальные (песня, ария, романс);</w:t>
      </w:r>
      <w:r w:rsidRPr="00E66B7F">
        <w:rPr>
          <w:rFonts w:eastAsia="Times New Roman"/>
          <w:lang w:eastAsia="ru-RU"/>
        </w:rPr>
        <w:br/>
        <w:t>2. Инструментальные (марш, вальс, полька, мазурка);</w:t>
      </w:r>
      <w:r w:rsidRPr="00E66B7F">
        <w:rPr>
          <w:rFonts w:eastAsia="Times New Roman"/>
          <w:lang w:eastAsia="ru-RU"/>
        </w:rPr>
        <w:br/>
        <w:t>3. Музыкально-театральные (опера, балет).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Музыкальные примеры</w:t>
      </w:r>
      <w:r w:rsidRPr="00E66B7F">
        <w:rPr>
          <w:rFonts w:eastAsia="Times New Roman"/>
          <w:lang w:eastAsia="ru-RU"/>
        </w:rPr>
        <w:t>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 xml:space="preserve">1. В. </w:t>
      </w:r>
      <w:proofErr w:type="spellStart"/>
      <w:r w:rsidRPr="00E66B7F">
        <w:rPr>
          <w:rFonts w:eastAsia="Times New Roman"/>
          <w:lang w:eastAsia="ru-RU"/>
        </w:rPr>
        <w:t>Шаинский</w:t>
      </w:r>
      <w:proofErr w:type="spellEnd"/>
      <w:r w:rsidRPr="00E66B7F">
        <w:rPr>
          <w:rFonts w:eastAsia="Times New Roman"/>
          <w:lang w:eastAsia="ru-RU"/>
        </w:rPr>
        <w:t>. “Вместе весело шагать”.</w:t>
      </w:r>
      <w:r w:rsidRPr="00E66B7F">
        <w:rPr>
          <w:rFonts w:eastAsia="Times New Roman"/>
          <w:lang w:eastAsia="ru-RU"/>
        </w:rPr>
        <w:br/>
        <w:t>2. “Я встретил Вас” – старинный русский романс.</w:t>
      </w:r>
      <w:r w:rsidRPr="00E66B7F">
        <w:rPr>
          <w:rFonts w:eastAsia="Times New Roman"/>
          <w:lang w:eastAsia="ru-RU"/>
        </w:rPr>
        <w:br/>
        <w:t>3. С. Прокофьев. Марш из сборника “Детская музыка”.</w:t>
      </w:r>
      <w:r w:rsidRPr="00E66B7F">
        <w:rPr>
          <w:rFonts w:eastAsia="Times New Roman"/>
          <w:lang w:eastAsia="ru-RU"/>
        </w:rPr>
        <w:br/>
        <w:t>4. П. Чайковский. Мазурка, полька из “Детского альбома”.</w:t>
      </w:r>
    </w:p>
    <w:p w:rsidR="00E66B7F" w:rsidRPr="00E66B7F" w:rsidRDefault="00E66B7F" w:rsidP="00E66B7F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Тема 7. Вокальная музыка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 xml:space="preserve">Понятие вокальной музыки. Пение </w:t>
      </w:r>
      <w:proofErr w:type="spellStart"/>
      <w:r w:rsidRPr="00E66B7F">
        <w:rPr>
          <w:rFonts w:eastAsia="Times New Roman"/>
          <w:shd w:val="clear" w:color="auto" w:fill="FFFFFF"/>
          <w:lang w:eastAsia="ru-RU"/>
        </w:rPr>
        <w:t>a</w:t>
      </w:r>
      <w:proofErr w:type="spellEnd"/>
      <w:r w:rsidRPr="00E66B7F"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 w:rsidRPr="00E66B7F">
        <w:rPr>
          <w:rFonts w:eastAsia="Times New Roman"/>
          <w:shd w:val="clear" w:color="auto" w:fill="FFFFFF"/>
          <w:lang w:eastAsia="ru-RU"/>
        </w:rPr>
        <w:t>capella</w:t>
      </w:r>
      <w:proofErr w:type="spellEnd"/>
      <w:r w:rsidRPr="00E66B7F">
        <w:rPr>
          <w:rFonts w:eastAsia="Times New Roman"/>
          <w:shd w:val="clear" w:color="auto" w:fill="FFFFFF"/>
          <w:lang w:eastAsia="ru-RU"/>
        </w:rPr>
        <w:t>. Характеристика певческих голосов.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Музыкальные примеры</w:t>
      </w:r>
      <w:r w:rsidRPr="00E66B7F">
        <w:rPr>
          <w:rFonts w:eastAsia="Times New Roman"/>
          <w:lang w:eastAsia="ru-RU"/>
        </w:rPr>
        <w:t>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Ария Руслана “О поле, поле…” из оперы М. Глинки “Руслан и Людмила” (бас).</w:t>
      </w:r>
      <w:r w:rsidRPr="00E66B7F">
        <w:rPr>
          <w:rFonts w:eastAsia="Times New Roman"/>
          <w:lang w:eastAsia="ru-RU"/>
        </w:rPr>
        <w:br/>
        <w:t>2. Ария Ленского “Что день…” из оперы П. Чайковского “Евгений Онегин” (тенор).</w:t>
      </w:r>
      <w:r w:rsidRPr="00E66B7F">
        <w:rPr>
          <w:rFonts w:eastAsia="Times New Roman"/>
          <w:lang w:eastAsia="ru-RU"/>
        </w:rPr>
        <w:br/>
        <w:t>3. Ария Людмилы из 4 д. оперы М. Глинки “Руслан и Людмила” (сопрано).</w:t>
      </w:r>
      <w:r w:rsidRPr="00E66B7F">
        <w:rPr>
          <w:rFonts w:eastAsia="Times New Roman"/>
          <w:lang w:eastAsia="ru-RU"/>
        </w:rPr>
        <w:br/>
        <w:t>4. Песня Марфы из оперы М. Мусоргского “</w:t>
      </w:r>
      <w:proofErr w:type="spellStart"/>
      <w:r w:rsidRPr="00E66B7F">
        <w:rPr>
          <w:rFonts w:eastAsia="Times New Roman"/>
          <w:lang w:eastAsia="ru-RU"/>
        </w:rPr>
        <w:t>Хованщина</w:t>
      </w:r>
      <w:proofErr w:type="spellEnd"/>
      <w:r w:rsidRPr="00E66B7F">
        <w:rPr>
          <w:rFonts w:eastAsia="Times New Roman"/>
          <w:lang w:eastAsia="ru-RU"/>
        </w:rPr>
        <w:t>” (меццо-сопрано)</w:t>
      </w:r>
      <w:r w:rsidRPr="00E66B7F">
        <w:rPr>
          <w:rFonts w:eastAsia="Times New Roman"/>
          <w:lang w:eastAsia="ru-RU"/>
        </w:rPr>
        <w:br/>
        <w:t>5. Ария Ольги из I к. оперы Чайковского “Евгений Онегин” (контральто).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lastRenderedPageBreak/>
        <w:t>Песенные жанры. Русские революционные песни – яркий художественный памятник героического прошлого нашего народа.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Музыкальные примеры</w:t>
      </w:r>
      <w:r w:rsidRPr="00E66B7F">
        <w:rPr>
          <w:rFonts w:eastAsia="Times New Roman"/>
          <w:lang w:eastAsia="ru-RU"/>
        </w:rPr>
        <w:t>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“Смело, друзья, не теряйте” Н. Песков, сл. М. Михайлова.</w:t>
      </w:r>
      <w:r w:rsidRPr="00E66B7F">
        <w:rPr>
          <w:rFonts w:eastAsia="Times New Roman"/>
          <w:lang w:eastAsia="ru-RU"/>
        </w:rPr>
        <w:br/>
        <w:t xml:space="preserve">2. Л. </w:t>
      </w:r>
      <w:proofErr w:type="spellStart"/>
      <w:r w:rsidRPr="00E66B7F">
        <w:rPr>
          <w:rFonts w:eastAsia="Times New Roman"/>
          <w:lang w:eastAsia="ru-RU"/>
        </w:rPr>
        <w:t>Радин</w:t>
      </w:r>
      <w:proofErr w:type="spellEnd"/>
      <w:r w:rsidRPr="00E66B7F">
        <w:rPr>
          <w:rFonts w:eastAsia="Times New Roman"/>
          <w:lang w:eastAsia="ru-RU"/>
        </w:rPr>
        <w:t>. “Смело, товарищи, в ногу”.</w:t>
      </w:r>
      <w:r w:rsidRPr="00E66B7F">
        <w:rPr>
          <w:rFonts w:eastAsia="Times New Roman"/>
          <w:lang w:eastAsia="ru-RU"/>
        </w:rPr>
        <w:br/>
        <w:t>3. “Варшавянка” (русский текст Г. Кржижановского) и другие революционные песни.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Советские массовые песни.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Музыкальные примеры</w:t>
      </w:r>
      <w:r w:rsidRPr="00E66B7F">
        <w:rPr>
          <w:rFonts w:eastAsia="Times New Roman"/>
          <w:lang w:eastAsia="ru-RU"/>
        </w:rPr>
        <w:t>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И. Дунаевский, сл. В. Лебедева-Кумача. “Марш веселых ребят”.</w:t>
      </w:r>
      <w:r w:rsidRPr="00E66B7F">
        <w:rPr>
          <w:rFonts w:eastAsia="Times New Roman"/>
          <w:lang w:eastAsia="ru-RU"/>
        </w:rPr>
        <w:br/>
        <w:t xml:space="preserve">2. А. Островский, сл. Л. </w:t>
      </w:r>
      <w:proofErr w:type="spellStart"/>
      <w:r w:rsidRPr="00E66B7F">
        <w:rPr>
          <w:rFonts w:eastAsia="Times New Roman"/>
          <w:lang w:eastAsia="ru-RU"/>
        </w:rPr>
        <w:t>Ошанина</w:t>
      </w:r>
      <w:proofErr w:type="spellEnd"/>
      <w:r w:rsidRPr="00E66B7F">
        <w:rPr>
          <w:rFonts w:eastAsia="Times New Roman"/>
          <w:lang w:eastAsia="ru-RU"/>
        </w:rPr>
        <w:t>. “Пусть всегда будет солнце”.</w:t>
      </w:r>
      <w:r w:rsidRPr="00E66B7F">
        <w:rPr>
          <w:rFonts w:eastAsia="Times New Roman"/>
          <w:lang w:eastAsia="ru-RU"/>
        </w:rPr>
        <w:br/>
        <w:t xml:space="preserve">3. Дм. И Дан. </w:t>
      </w:r>
      <w:proofErr w:type="spellStart"/>
      <w:r w:rsidRPr="00E66B7F">
        <w:rPr>
          <w:rFonts w:eastAsia="Times New Roman"/>
          <w:lang w:eastAsia="ru-RU"/>
        </w:rPr>
        <w:t>Покрасс</w:t>
      </w:r>
      <w:proofErr w:type="spellEnd"/>
      <w:r w:rsidRPr="00E66B7F">
        <w:rPr>
          <w:rFonts w:eastAsia="Times New Roman"/>
          <w:lang w:eastAsia="ru-RU"/>
        </w:rPr>
        <w:t>, сл. В. Лебедева-Кумача. “Москва майская”.</w:t>
      </w:r>
      <w:r w:rsidRPr="00E66B7F">
        <w:rPr>
          <w:rFonts w:eastAsia="Times New Roman"/>
          <w:lang w:eastAsia="ru-RU"/>
        </w:rPr>
        <w:br/>
        <w:t xml:space="preserve">4. Д. Шостакович, сл. Е. </w:t>
      </w:r>
      <w:proofErr w:type="spellStart"/>
      <w:r w:rsidRPr="00E66B7F">
        <w:rPr>
          <w:rFonts w:eastAsia="Times New Roman"/>
          <w:lang w:eastAsia="ru-RU"/>
        </w:rPr>
        <w:t>Долматовского</w:t>
      </w:r>
      <w:proofErr w:type="spellEnd"/>
      <w:r w:rsidRPr="00E66B7F">
        <w:rPr>
          <w:rFonts w:eastAsia="Times New Roman"/>
          <w:lang w:eastAsia="ru-RU"/>
        </w:rPr>
        <w:t>. “Родина слышит” и другие песни.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Знакомство с другими вокальными жанрами: ария, романс, вокальный дуэт, вокальное трио, хоровая миниатюра.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Музыкальные примеры</w:t>
      </w:r>
      <w:r w:rsidRPr="00E66B7F">
        <w:rPr>
          <w:rFonts w:eastAsia="Times New Roman"/>
          <w:lang w:eastAsia="ru-RU"/>
        </w:rPr>
        <w:t>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“Ночь светла” – старинный русский романс.</w:t>
      </w:r>
      <w:r w:rsidRPr="00E66B7F">
        <w:rPr>
          <w:rFonts w:eastAsia="Times New Roman"/>
          <w:lang w:eastAsia="ru-RU"/>
        </w:rPr>
        <w:br/>
        <w:t>2. П. Булахов. “Не пробуждай воспоминаний” – романс.</w:t>
      </w:r>
      <w:r w:rsidRPr="00E66B7F">
        <w:rPr>
          <w:rFonts w:eastAsia="Times New Roman"/>
          <w:lang w:eastAsia="ru-RU"/>
        </w:rPr>
        <w:br/>
        <w:t>3. Дуэт Татьяны и Ольги изопера П. Чайковского “Евгений Онегин”.</w:t>
      </w:r>
      <w:r w:rsidRPr="00E66B7F">
        <w:rPr>
          <w:rFonts w:eastAsia="Times New Roman"/>
          <w:lang w:eastAsia="ru-RU"/>
        </w:rPr>
        <w:br/>
        <w:t>4. Дуэт Лизы и Полины из оперы П. Чайковского “Пиковая дама”.</w:t>
      </w:r>
      <w:r w:rsidRPr="00E66B7F">
        <w:rPr>
          <w:rFonts w:eastAsia="Times New Roman"/>
          <w:lang w:eastAsia="ru-RU"/>
        </w:rPr>
        <w:br/>
        <w:t>5. В. Власов. “Фонтан у бахчисарайского дворца” (вокальное трио).</w:t>
      </w:r>
      <w:r w:rsidRPr="00E66B7F">
        <w:rPr>
          <w:rFonts w:eastAsia="Times New Roman"/>
          <w:lang w:eastAsia="ru-RU"/>
        </w:rPr>
        <w:br/>
        <w:t xml:space="preserve">6. В. </w:t>
      </w:r>
      <w:proofErr w:type="spellStart"/>
      <w:r w:rsidRPr="00E66B7F">
        <w:rPr>
          <w:rFonts w:eastAsia="Times New Roman"/>
          <w:lang w:eastAsia="ru-RU"/>
        </w:rPr>
        <w:t>Мурадели</w:t>
      </w:r>
      <w:proofErr w:type="spellEnd"/>
      <w:r w:rsidRPr="00E66B7F">
        <w:rPr>
          <w:rFonts w:eastAsia="Times New Roman"/>
          <w:lang w:eastAsia="ru-RU"/>
        </w:rPr>
        <w:t>. “Сны-недотроги” (вокальный ансамбль преподавателей).</w:t>
      </w:r>
    </w:p>
    <w:p w:rsidR="00E66B7F" w:rsidRPr="00E66B7F" w:rsidRDefault="00E66B7F" w:rsidP="00E66B7F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Тема 8. Инструментальная музыка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Марши. Особенности жанра. Виды маршей: детские, сказочно-фантастические, торжественные, военно-строевые, свадебные, траурные.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Музыкальные примеры</w:t>
      </w:r>
      <w:r w:rsidRPr="00E66B7F">
        <w:rPr>
          <w:rFonts w:eastAsia="Times New Roman"/>
          <w:lang w:eastAsia="ru-RU"/>
        </w:rPr>
        <w:t>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Д. Верди. Марш из оперы “Аида”.</w:t>
      </w:r>
      <w:r w:rsidRPr="00E66B7F">
        <w:rPr>
          <w:rFonts w:eastAsia="Times New Roman"/>
          <w:lang w:eastAsia="ru-RU"/>
        </w:rPr>
        <w:br/>
        <w:t>2. П. Чайковский. Марш избалеты “Щелкунчик”.</w:t>
      </w:r>
      <w:r w:rsidRPr="00E66B7F">
        <w:rPr>
          <w:rFonts w:eastAsia="Times New Roman"/>
          <w:lang w:eastAsia="ru-RU"/>
        </w:rPr>
        <w:br/>
        <w:t>3. С. Прокофьев. Марш из сборника “Детская музыка”.</w:t>
      </w:r>
      <w:r w:rsidRPr="00E66B7F">
        <w:rPr>
          <w:rFonts w:eastAsia="Times New Roman"/>
          <w:lang w:eastAsia="ru-RU"/>
        </w:rPr>
        <w:br/>
        <w:t>4. Ф. Мендельсон. “Песни без слов” (траурный марш).</w:t>
      </w:r>
      <w:r w:rsidRPr="00E66B7F">
        <w:rPr>
          <w:rFonts w:eastAsia="Times New Roman"/>
          <w:lang w:eastAsia="ru-RU"/>
        </w:rPr>
        <w:br/>
        <w:t>5. П. Чайковский. Марш деревянных солдатиков из “Детского альбома”.</w:t>
      </w:r>
      <w:r w:rsidRPr="00E66B7F">
        <w:rPr>
          <w:rFonts w:eastAsia="Times New Roman"/>
          <w:lang w:eastAsia="ru-RU"/>
        </w:rPr>
        <w:br/>
        <w:t>6. М. Глинка. Марш Черномора из оперы “Руслан и Людмила”.</w:t>
      </w:r>
      <w:r w:rsidRPr="00E66B7F">
        <w:rPr>
          <w:rFonts w:eastAsia="Times New Roman"/>
          <w:lang w:eastAsia="ru-RU"/>
        </w:rPr>
        <w:br/>
        <w:t>7. В. Агапкин. “Прощание славянки”.</w:t>
      </w:r>
      <w:r w:rsidRPr="00E66B7F">
        <w:rPr>
          <w:rFonts w:eastAsia="Times New Roman"/>
          <w:lang w:eastAsia="ru-RU"/>
        </w:rPr>
        <w:br/>
        <w:t>8. С. Прокофьев. Марш из оперы “Любовь к трем апельсинам”.</w:t>
      </w:r>
      <w:r w:rsidRPr="00E66B7F">
        <w:rPr>
          <w:rFonts w:eastAsia="Times New Roman"/>
          <w:lang w:eastAsia="ru-RU"/>
        </w:rPr>
        <w:br/>
        <w:t>9. Ф. Мендельсон. Свадебный марш.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Песни – марши.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Музыкальные примеры</w:t>
      </w:r>
      <w:r w:rsidRPr="00E66B7F">
        <w:rPr>
          <w:rFonts w:eastAsia="Times New Roman"/>
          <w:lang w:eastAsia="ru-RU"/>
        </w:rPr>
        <w:t>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И. Дунаевский, сл. Лебедева-Кумача. “Марш веселых ребят”.</w:t>
      </w:r>
      <w:r w:rsidRPr="00E66B7F">
        <w:rPr>
          <w:rFonts w:eastAsia="Times New Roman"/>
          <w:lang w:eastAsia="ru-RU"/>
        </w:rPr>
        <w:br/>
        <w:t>2. Ю. Хайт, сл. П. Германа. “Авиамарш”.</w:t>
      </w:r>
      <w:r w:rsidRPr="00E66B7F">
        <w:rPr>
          <w:rFonts w:eastAsia="Times New Roman"/>
          <w:lang w:eastAsia="ru-RU"/>
        </w:rPr>
        <w:br/>
        <w:t xml:space="preserve">3. В. Соловьев-Седой, сл. </w:t>
      </w:r>
      <w:proofErr w:type="spellStart"/>
      <w:r w:rsidRPr="00E66B7F">
        <w:rPr>
          <w:rFonts w:eastAsia="Times New Roman"/>
          <w:lang w:eastAsia="ru-RU"/>
        </w:rPr>
        <w:t>Глейзарова</w:t>
      </w:r>
      <w:proofErr w:type="spellEnd"/>
      <w:r w:rsidRPr="00E66B7F">
        <w:rPr>
          <w:rFonts w:eastAsia="Times New Roman"/>
          <w:lang w:eastAsia="ru-RU"/>
        </w:rPr>
        <w:t>. “Марш нахимовцев”.</w:t>
      </w:r>
    </w:p>
    <w:p w:rsidR="00E66B7F" w:rsidRPr="00E66B7F" w:rsidRDefault="00E66B7F" w:rsidP="00E66B7F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 xml:space="preserve">Тема 9. </w:t>
      </w:r>
      <w:proofErr w:type="spellStart"/>
      <w:r w:rsidRPr="00E66B7F">
        <w:rPr>
          <w:rFonts w:eastAsia="Times New Roman"/>
          <w:b/>
          <w:bCs/>
          <w:i/>
          <w:iCs/>
          <w:lang w:eastAsia="ru-RU"/>
        </w:rPr>
        <w:t>Повтрение</w:t>
      </w:r>
      <w:proofErr w:type="spellEnd"/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Повторение тем: “Жанры”, “Вокальная и инструментальная музыка”.</w:t>
      </w:r>
    </w:p>
    <w:p w:rsidR="00E66B7F" w:rsidRPr="00E66B7F" w:rsidRDefault="00E66B7F" w:rsidP="00E66B7F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Тема 10. Инструментальная музыка. Танцы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Танец. Народные танцы.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lastRenderedPageBreak/>
        <w:t>Музыкальные примеры</w:t>
      </w:r>
      <w:r w:rsidRPr="00E66B7F">
        <w:rPr>
          <w:rFonts w:eastAsia="Times New Roman"/>
          <w:lang w:eastAsia="ru-RU"/>
        </w:rPr>
        <w:t>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“Камаринская”.</w:t>
      </w:r>
      <w:r w:rsidRPr="00E66B7F">
        <w:rPr>
          <w:rFonts w:eastAsia="Times New Roman"/>
          <w:lang w:eastAsia="ru-RU"/>
        </w:rPr>
        <w:br/>
        <w:t>2. “Трепак” из балета П. Чайковского “Щелкунчик”.</w:t>
      </w:r>
      <w:r w:rsidRPr="00E66B7F">
        <w:rPr>
          <w:rFonts w:eastAsia="Times New Roman"/>
          <w:lang w:eastAsia="ru-RU"/>
        </w:rPr>
        <w:br/>
        <w:t>3. Гопак – украинский народный танец.</w:t>
      </w:r>
      <w:r w:rsidRPr="00E66B7F">
        <w:rPr>
          <w:rFonts w:eastAsia="Times New Roman"/>
          <w:lang w:eastAsia="ru-RU"/>
        </w:rPr>
        <w:br/>
        <w:t>4. Бульба – белорусский народный танец.</w:t>
      </w:r>
      <w:r w:rsidRPr="00E66B7F">
        <w:rPr>
          <w:rFonts w:eastAsia="Times New Roman"/>
          <w:lang w:eastAsia="ru-RU"/>
        </w:rPr>
        <w:br/>
        <w:t xml:space="preserve">5. </w:t>
      </w:r>
      <w:proofErr w:type="spellStart"/>
      <w:r w:rsidRPr="00E66B7F">
        <w:rPr>
          <w:rFonts w:eastAsia="Times New Roman"/>
          <w:lang w:eastAsia="ru-RU"/>
        </w:rPr>
        <w:t>Жок</w:t>
      </w:r>
      <w:proofErr w:type="spellEnd"/>
      <w:r w:rsidRPr="00E66B7F">
        <w:rPr>
          <w:rFonts w:eastAsia="Times New Roman"/>
          <w:lang w:eastAsia="ru-RU"/>
        </w:rPr>
        <w:t xml:space="preserve"> – молдавский народный танец.</w:t>
      </w:r>
      <w:r w:rsidRPr="00E66B7F">
        <w:rPr>
          <w:rFonts w:eastAsia="Times New Roman"/>
          <w:lang w:eastAsia="ru-RU"/>
        </w:rPr>
        <w:br/>
        <w:t>6. Лезгинка – дагестанский народный танец.</w:t>
      </w:r>
      <w:r w:rsidRPr="00E66B7F">
        <w:rPr>
          <w:rFonts w:eastAsia="Times New Roman"/>
          <w:lang w:eastAsia="ru-RU"/>
        </w:rPr>
        <w:br/>
        <w:t xml:space="preserve">7. Э. Григ. Норвежский танец № 2 (A </w:t>
      </w:r>
      <w:proofErr w:type="spellStart"/>
      <w:r w:rsidRPr="00E66B7F">
        <w:rPr>
          <w:rFonts w:eastAsia="Times New Roman"/>
          <w:lang w:eastAsia="ru-RU"/>
        </w:rPr>
        <w:t>dur</w:t>
      </w:r>
      <w:proofErr w:type="spellEnd"/>
      <w:r w:rsidRPr="00E66B7F">
        <w:rPr>
          <w:rFonts w:eastAsia="Times New Roman"/>
          <w:lang w:eastAsia="ru-RU"/>
        </w:rPr>
        <w:t>).</w:t>
      </w:r>
      <w:r w:rsidRPr="00E66B7F">
        <w:rPr>
          <w:rFonts w:eastAsia="Times New Roman"/>
          <w:lang w:eastAsia="ru-RU"/>
        </w:rPr>
        <w:br/>
        <w:t>8. И. Брамс. Венгерский танец № 5 (</w:t>
      </w:r>
      <w:proofErr w:type="spellStart"/>
      <w:r w:rsidRPr="00E66B7F">
        <w:rPr>
          <w:rFonts w:eastAsia="Times New Roman"/>
          <w:lang w:eastAsia="ru-RU"/>
        </w:rPr>
        <w:t>fismoll</w:t>
      </w:r>
      <w:proofErr w:type="spellEnd"/>
      <w:r w:rsidRPr="00E66B7F">
        <w:rPr>
          <w:rFonts w:eastAsia="Times New Roman"/>
          <w:lang w:eastAsia="ru-RU"/>
        </w:rPr>
        <w:t>).</w:t>
      </w:r>
    </w:p>
    <w:p w:rsidR="00E66B7F" w:rsidRPr="00E66B7F" w:rsidRDefault="00E66B7F" w:rsidP="00E66B7F">
      <w:pPr>
        <w:spacing w:after="135"/>
        <w:rPr>
          <w:rFonts w:eastAsia="Times New Roman"/>
          <w:shd w:val="clear" w:color="auto" w:fill="FFFFFF"/>
          <w:lang w:eastAsia="ru-RU"/>
        </w:rPr>
      </w:pPr>
      <w:r w:rsidRPr="00E66B7F">
        <w:rPr>
          <w:rFonts w:eastAsia="Times New Roman"/>
          <w:shd w:val="clear" w:color="auto" w:fill="FFFFFF"/>
          <w:lang w:eastAsia="ru-RU"/>
        </w:rPr>
        <w:t>Вальс. Полька.</w:t>
      </w:r>
    </w:p>
    <w:p w:rsidR="00E66B7F" w:rsidRPr="00E66B7F" w:rsidRDefault="00E66B7F" w:rsidP="00E66B7F">
      <w:pPr>
        <w:spacing w:after="135"/>
        <w:rPr>
          <w:rFonts w:eastAsia="Times New Roman"/>
          <w:i/>
          <w:iCs/>
          <w:shd w:val="clear" w:color="auto" w:fill="FFFFFF"/>
          <w:lang w:eastAsia="ru-RU"/>
        </w:rPr>
      </w:pPr>
      <w:r w:rsidRPr="00E66B7F">
        <w:rPr>
          <w:rFonts w:eastAsia="Times New Roman"/>
          <w:i/>
          <w:iCs/>
          <w:shd w:val="clear" w:color="auto" w:fill="FFFFFF"/>
          <w:lang w:eastAsia="ru-RU"/>
        </w:rPr>
        <w:t>Музыкальные примеры: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1. П. Чайковский. Вальс из “Детского альбома”.</w:t>
      </w:r>
      <w:r w:rsidRPr="00E66B7F">
        <w:rPr>
          <w:rFonts w:eastAsia="Times New Roman"/>
          <w:lang w:eastAsia="ru-RU"/>
        </w:rPr>
        <w:br/>
        <w:t>2. Д. Шостакович. Вальс-шутка из балетной сюиты № 1.</w:t>
      </w:r>
      <w:r w:rsidRPr="00E66B7F">
        <w:rPr>
          <w:rFonts w:eastAsia="Times New Roman"/>
          <w:lang w:eastAsia="ru-RU"/>
        </w:rPr>
        <w:br/>
        <w:t xml:space="preserve">3. Ф. Шуберт. Вальс </w:t>
      </w:r>
      <w:proofErr w:type="spellStart"/>
      <w:r w:rsidRPr="00E66B7F">
        <w:rPr>
          <w:rFonts w:eastAsia="Times New Roman"/>
          <w:lang w:eastAsia="ru-RU"/>
        </w:rPr>
        <w:t>h</w:t>
      </w:r>
      <w:proofErr w:type="spellEnd"/>
      <w:r w:rsidRPr="00E66B7F">
        <w:rPr>
          <w:rFonts w:eastAsia="Times New Roman"/>
          <w:lang w:eastAsia="ru-RU"/>
        </w:rPr>
        <w:t xml:space="preserve"> </w:t>
      </w:r>
      <w:proofErr w:type="spellStart"/>
      <w:r w:rsidRPr="00E66B7F">
        <w:rPr>
          <w:rFonts w:eastAsia="Times New Roman"/>
          <w:lang w:eastAsia="ru-RU"/>
        </w:rPr>
        <w:t>moll</w:t>
      </w:r>
      <w:proofErr w:type="spellEnd"/>
      <w:r w:rsidRPr="00E66B7F">
        <w:rPr>
          <w:rFonts w:eastAsia="Times New Roman"/>
          <w:lang w:eastAsia="ru-RU"/>
        </w:rPr>
        <w:t>.</w:t>
      </w:r>
      <w:r w:rsidRPr="00E66B7F">
        <w:rPr>
          <w:rFonts w:eastAsia="Times New Roman"/>
          <w:lang w:eastAsia="ru-RU"/>
        </w:rPr>
        <w:br/>
        <w:t xml:space="preserve">4. Ф. Шопен. Вальс </w:t>
      </w:r>
      <w:proofErr w:type="spellStart"/>
      <w:r w:rsidRPr="00E66B7F">
        <w:rPr>
          <w:rFonts w:eastAsia="Times New Roman"/>
          <w:lang w:eastAsia="ru-RU"/>
        </w:rPr>
        <w:t>cismoll</w:t>
      </w:r>
      <w:proofErr w:type="spellEnd"/>
      <w:r w:rsidRPr="00E66B7F">
        <w:rPr>
          <w:rFonts w:eastAsia="Times New Roman"/>
          <w:lang w:eastAsia="ru-RU"/>
        </w:rPr>
        <w:t>.</w:t>
      </w:r>
      <w:r w:rsidRPr="00E66B7F">
        <w:rPr>
          <w:rFonts w:eastAsia="Times New Roman"/>
          <w:lang w:eastAsia="ru-RU"/>
        </w:rPr>
        <w:br/>
        <w:t>5. П. Чайковский. Вальс цветов из балета “Щелкунчик”.</w:t>
      </w:r>
      <w:r w:rsidRPr="00E66B7F">
        <w:rPr>
          <w:rFonts w:eastAsia="Times New Roman"/>
          <w:lang w:eastAsia="ru-RU"/>
        </w:rPr>
        <w:br/>
        <w:t>6. М. Глинка. “Полька”.</w:t>
      </w:r>
      <w:r w:rsidRPr="00E66B7F">
        <w:rPr>
          <w:rFonts w:eastAsia="Times New Roman"/>
          <w:lang w:eastAsia="ru-RU"/>
        </w:rPr>
        <w:br/>
        <w:t>7. П. Чайковский. Полька из “Детского альбома”.</w:t>
      </w:r>
      <w:r w:rsidRPr="00E66B7F">
        <w:rPr>
          <w:rFonts w:eastAsia="Times New Roman"/>
          <w:lang w:eastAsia="ru-RU"/>
        </w:rPr>
        <w:br/>
        <w:t>8. С. Рахманинов. Итальянская полька.</w:t>
      </w:r>
      <w:r w:rsidRPr="00E66B7F">
        <w:rPr>
          <w:rFonts w:eastAsia="Times New Roman"/>
          <w:lang w:eastAsia="ru-RU"/>
        </w:rPr>
        <w:br/>
        <w:t>9. Д. Шостакович. Полька из балета сюиты № 1.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Мазурка. Полонез.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i/>
          <w:iCs/>
          <w:lang w:eastAsia="ru-RU"/>
        </w:rPr>
        <w:t>Музыкальные примеры</w:t>
      </w:r>
      <w:r w:rsidRPr="00E66B7F">
        <w:rPr>
          <w:rFonts w:eastAsia="Times New Roman"/>
          <w:lang w:eastAsia="ru-RU"/>
        </w:rPr>
        <w:t>:</w:t>
      </w:r>
    </w:p>
    <w:p w:rsidR="00E66B7F" w:rsidRPr="00E66B7F" w:rsidRDefault="00E66B7F" w:rsidP="00E66B7F">
      <w:pPr>
        <w:shd w:val="clear" w:color="auto" w:fill="FFFFFF"/>
        <w:spacing w:line="240" w:lineRule="atLeast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 xml:space="preserve">1. Ф. Шопен. Мазурка C </w:t>
      </w:r>
      <w:proofErr w:type="spellStart"/>
      <w:r w:rsidRPr="00E66B7F">
        <w:rPr>
          <w:rFonts w:eastAsia="Times New Roman"/>
          <w:lang w:eastAsia="ru-RU"/>
        </w:rPr>
        <w:t>dur</w:t>
      </w:r>
      <w:proofErr w:type="spellEnd"/>
      <w:r w:rsidRPr="00E66B7F">
        <w:rPr>
          <w:rFonts w:eastAsia="Times New Roman"/>
          <w:lang w:eastAsia="ru-RU"/>
        </w:rPr>
        <w:t xml:space="preserve"> (ор.56 № 2), Полонез A </w:t>
      </w:r>
      <w:proofErr w:type="spellStart"/>
      <w:r w:rsidRPr="00E66B7F">
        <w:rPr>
          <w:rFonts w:eastAsia="Times New Roman"/>
          <w:lang w:eastAsia="ru-RU"/>
        </w:rPr>
        <w:t>dur</w:t>
      </w:r>
      <w:proofErr w:type="spellEnd"/>
      <w:r w:rsidRPr="00E66B7F">
        <w:rPr>
          <w:rFonts w:eastAsia="Times New Roman"/>
          <w:lang w:eastAsia="ru-RU"/>
        </w:rPr>
        <w:t xml:space="preserve"> (ор.40 № 1).</w:t>
      </w:r>
      <w:r w:rsidRPr="00E66B7F">
        <w:rPr>
          <w:rFonts w:eastAsia="Times New Roman"/>
          <w:lang w:eastAsia="ru-RU"/>
        </w:rPr>
        <w:br/>
        <w:t>3. П. Чайковский. Мазурка из “Детского альбома”.</w:t>
      </w:r>
      <w:r w:rsidRPr="00E66B7F">
        <w:rPr>
          <w:rFonts w:eastAsia="Times New Roman"/>
          <w:lang w:eastAsia="ru-RU"/>
        </w:rPr>
        <w:br/>
        <w:t>4. М. Глинка. Мазурка и Полонез из 2 д. оперы “Иван Сусанин”.</w:t>
      </w:r>
      <w:r w:rsidRPr="00E66B7F">
        <w:rPr>
          <w:rFonts w:eastAsia="Times New Roman"/>
          <w:lang w:eastAsia="ru-RU"/>
        </w:rPr>
        <w:br/>
        <w:t>5. П. Чайковский. Полонез из 6 к. оперы “Евгений Онегин”.</w:t>
      </w:r>
    </w:p>
    <w:p w:rsidR="00E66B7F" w:rsidRPr="00E66B7F" w:rsidRDefault="00E66B7F" w:rsidP="00E66B7F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Тема 11. Повторение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Закрепление темы: “Танцевальная музыка”.</w:t>
      </w:r>
    </w:p>
    <w:p w:rsidR="00E66B7F" w:rsidRPr="00E66B7F" w:rsidRDefault="00E66B7F" w:rsidP="00E66B7F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/>
          <w:lang w:eastAsia="ru-RU"/>
        </w:rPr>
      </w:pPr>
      <w:r w:rsidRPr="00E66B7F">
        <w:rPr>
          <w:rFonts w:eastAsia="Times New Roman"/>
          <w:b/>
          <w:bCs/>
          <w:i/>
          <w:iCs/>
          <w:lang w:eastAsia="ru-RU"/>
        </w:rPr>
        <w:t>Тема 12. Повторение материала первого года обучения</w:t>
      </w:r>
    </w:p>
    <w:p w:rsidR="00E66B7F" w:rsidRPr="00E66B7F" w:rsidRDefault="00E66B7F" w:rsidP="00E66B7F">
      <w:pPr>
        <w:shd w:val="clear" w:color="auto" w:fill="FFFFFF"/>
        <w:spacing w:after="135"/>
        <w:rPr>
          <w:rFonts w:eastAsia="Times New Roman"/>
          <w:lang w:eastAsia="ru-RU"/>
        </w:rPr>
      </w:pPr>
      <w:r w:rsidRPr="00E66B7F">
        <w:rPr>
          <w:rFonts w:eastAsia="Times New Roman"/>
          <w:lang w:eastAsia="ru-RU"/>
        </w:rPr>
        <w:t>Закрепление новых терминов и понятий. Музыкальная викторина, конкурс творческих работ учащихся.</w:t>
      </w:r>
    </w:p>
    <w:p w:rsidR="00487640" w:rsidRPr="00E66B7F" w:rsidRDefault="00487640"/>
    <w:sectPr w:rsidR="00487640" w:rsidRPr="00E66B7F" w:rsidSect="003E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475B"/>
    <w:multiLevelType w:val="multilevel"/>
    <w:tmpl w:val="44B2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F20B5"/>
    <w:multiLevelType w:val="multilevel"/>
    <w:tmpl w:val="105A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noPunctuationKerning/>
  <w:characterSpacingControl w:val="doNotCompress"/>
  <w:compat>
    <w:applyBreakingRules/>
  </w:compat>
  <w:rsids>
    <w:rsidRoot w:val="002B3279"/>
    <w:rsid w:val="000A18FF"/>
    <w:rsid w:val="000B229A"/>
    <w:rsid w:val="002B3279"/>
    <w:rsid w:val="003E392C"/>
    <w:rsid w:val="00487640"/>
    <w:rsid w:val="005E25EF"/>
    <w:rsid w:val="007124D6"/>
    <w:rsid w:val="00E6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2C"/>
    <w:rPr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E66B7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6B7F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6B7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full-screen-content-activate">
    <w:name w:val="full-screen-content-activate"/>
    <w:basedOn w:val="a0"/>
    <w:rsid w:val="00E66B7F"/>
  </w:style>
  <w:style w:type="character" w:styleId="a4">
    <w:name w:val="Strong"/>
    <w:basedOn w:val="a0"/>
    <w:uiPriority w:val="22"/>
    <w:qFormat/>
    <w:rsid w:val="00E66B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E66B7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6B7F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6B7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full-screen-content-activate">
    <w:name w:val="full-screen-content-activate"/>
    <w:basedOn w:val="a0"/>
    <w:rsid w:val="00E66B7F"/>
  </w:style>
  <w:style w:type="character" w:styleId="a4">
    <w:name w:val="Strong"/>
    <w:basedOn w:val="a0"/>
    <w:uiPriority w:val="22"/>
    <w:qFormat/>
    <w:rsid w:val="00E66B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21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38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7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1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2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2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3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5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9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2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3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4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3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1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6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5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4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611498/pril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%D1%81%D1%82%D0%B0%D1%82%D1%8C%D0%B8/611498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1%D1%82%D0%B0%D1%82%D1%8C%D0%B8/611498/pril2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urok.1sept.ru/%D1%81%D1%82%D0%B0%D1%82%D1%8C%D0%B8/611498/pril1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2582</Words>
  <Characters>14724</Characters>
  <Application>Microsoft Office Word</Application>
  <DocSecurity>0</DocSecurity>
  <Lines>122</Lines>
  <Paragraphs>34</Paragraphs>
  <ScaleCrop>false</ScaleCrop>
  <Company/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2019-11-11T11:47:00Z</dcterms:created>
  <dcterms:modified xsi:type="dcterms:W3CDTF">2021-07-29T17:13:00Z</dcterms:modified>
</cp:coreProperties>
</file>