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55" w:rsidRDefault="00111E55" w:rsidP="00111E5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«Васильевская детская школа искусств»</w:t>
      </w:r>
    </w:p>
    <w:p w:rsidR="00111E55" w:rsidRDefault="00111E55" w:rsidP="00111E55">
      <w:pPr>
        <w:jc w:val="center"/>
        <w:rPr>
          <w:rFonts w:ascii="Times New Roman" w:hAnsi="Times New Roman" w:cs="Times New Roman"/>
          <w:sz w:val="28"/>
          <w:szCs w:val="28"/>
        </w:rPr>
      </w:pPr>
    </w:p>
    <w:p w:rsidR="00111E55" w:rsidRDefault="00111E55" w:rsidP="00111E55">
      <w:pPr>
        <w:jc w:val="center"/>
        <w:rPr>
          <w:rFonts w:ascii="Times New Roman" w:hAnsi="Times New Roman"/>
        </w:rPr>
      </w:pPr>
    </w:p>
    <w:p w:rsidR="00111E55" w:rsidRDefault="00111E55" w:rsidP="00111E55">
      <w:pPr>
        <w:jc w:val="center"/>
        <w:rPr>
          <w:rFonts w:ascii="Times New Roman" w:hAnsi="Times New Roman"/>
        </w:rPr>
      </w:pPr>
    </w:p>
    <w:p w:rsidR="00111E55" w:rsidRDefault="00111E55" w:rsidP="00111E55">
      <w:pPr>
        <w:rPr>
          <w:rFonts w:ascii="Times New Roman" w:hAnsi="Times New Roman"/>
          <w:b/>
          <w:sz w:val="32"/>
          <w:szCs w:val="32"/>
        </w:rPr>
      </w:pPr>
    </w:p>
    <w:p w:rsidR="00111E55" w:rsidRDefault="00111E55" w:rsidP="00111E55">
      <w:pPr>
        <w:shd w:val="clear" w:color="auto" w:fill="FFFFFF"/>
        <w:spacing w:line="326" w:lineRule="exact"/>
        <w:ind w:right="539"/>
        <w:jc w:val="center"/>
        <w:rPr>
          <w:rFonts w:ascii="Times New Roman" w:hAnsi="Times New Roman" w:cs="Times New Roman"/>
          <w:color w:val="000000"/>
          <w:spacing w:val="-1"/>
          <w:sz w:val="30"/>
          <w:szCs w:val="30"/>
        </w:rPr>
      </w:pPr>
    </w:p>
    <w:p w:rsidR="00111E55" w:rsidRDefault="00111E55" w:rsidP="00111E55">
      <w:pPr>
        <w:shd w:val="clear" w:color="auto" w:fill="FFFFFF"/>
        <w:spacing w:line="326" w:lineRule="exact"/>
        <w:ind w:right="539"/>
        <w:jc w:val="center"/>
        <w:rPr>
          <w:rFonts w:ascii="Times New Roman" w:hAnsi="Times New Roman" w:cs="Times New Roman"/>
          <w:color w:val="000000"/>
          <w:spacing w:val="-1"/>
          <w:sz w:val="30"/>
          <w:szCs w:val="30"/>
        </w:rPr>
      </w:pPr>
    </w:p>
    <w:p w:rsidR="00111E55" w:rsidRDefault="00111E55" w:rsidP="00111E55">
      <w:pPr>
        <w:shd w:val="clear" w:color="auto" w:fill="FFFFFF"/>
        <w:spacing w:line="326" w:lineRule="exact"/>
        <w:ind w:right="539"/>
        <w:jc w:val="center"/>
        <w:rPr>
          <w:rFonts w:ascii="Times New Roman" w:hAnsi="Times New Roman" w:cs="Times New Roman"/>
          <w:color w:val="000000"/>
          <w:spacing w:val="-1"/>
          <w:sz w:val="30"/>
          <w:szCs w:val="30"/>
        </w:rPr>
      </w:pPr>
    </w:p>
    <w:p w:rsidR="00111E55" w:rsidRDefault="00111E55" w:rsidP="00111E55">
      <w:pPr>
        <w:shd w:val="clear" w:color="auto" w:fill="FFFFFF"/>
        <w:spacing w:line="326" w:lineRule="exact"/>
        <w:ind w:right="539"/>
        <w:jc w:val="center"/>
        <w:rPr>
          <w:rFonts w:ascii="Times New Roman" w:hAnsi="Times New Roman" w:cs="Times New Roman"/>
          <w:color w:val="000000"/>
          <w:spacing w:val="-1"/>
          <w:sz w:val="40"/>
          <w:szCs w:val="40"/>
        </w:rPr>
      </w:pPr>
    </w:p>
    <w:p w:rsidR="00111E55" w:rsidRDefault="00111E55" w:rsidP="00111E55">
      <w:pPr>
        <w:shd w:val="clear" w:color="auto" w:fill="FFFFFF"/>
        <w:spacing w:line="326" w:lineRule="exact"/>
        <w:ind w:right="539"/>
        <w:jc w:val="center"/>
        <w:rPr>
          <w:rFonts w:ascii="Times New Roman" w:hAnsi="Times New Roman" w:cs="Times New Roman"/>
          <w:color w:val="000000"/>
          <w:spacing w:val="-1"/>
          <w:sz w:val="30"/>
          <w:szCs w:val="30"/>
        </w:rPr>
      </w:pPr>
    </w:p>
    <w:p w:rsidR="00111E55" w:rsidRDefault="00111E55" w:rsidP="00111E55">
      <w:pPr>
        <w:shd w:val="clear" w:color="auto" w:fill="FFFFFF"/>
        <w:spacing w:line="326" w:lineRule="exact"/>
        <w:ind w:right="539"/>
        <w:jc w:val="center"/>
        <w:rPr>
          <w:b/>
        </w:rPr>
      </w:pPr>
    </w:p>
    <w:p w:rsidR="00111E55" w:rsidRDefault="00111E55" w:rsidP="00111E55">
      <w:pPr>
        <w:shd w:val="clear" w:color="auto" w:fill="FFFFFF"/>
        <w:spacing w:before="398" w:line="418" w:lineRule="exact"/>
        <w:ind w:left="1190" w:hanging="989"/>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b/>
          <w:color w:val="000000"/>
          <w:spacing w:val="-2"/>
          <w:sz w:val="38"/>
          <w:szCs w:val="38"/>
        </w:rPr>
      </w:pPr>
      <w:r>
        <w:rPr>
          <w:rFonts w:ascii="Times New Roman" w:hAnsi="Times New Roman" w:cs="Times New Roman"/>
          <w:b/>
          <w:color w:val="000000"/>
          <w:spacing w:val="-2"/>
          <w:sz w:val="38"/>
          <w:szCs w:val="38"/>
        </w:rPr>
        <w:t xml:space="preserve">Программа по учебному предмету </w:t>
      </w:r>
    </w:p>
    <w:p w:rsidR="00111E55" w:rsidRDefault="00111E55" w:rsidP="00111E55">
      <w:pPr>
        <w:shd w:val="clear" w:color="auto" w:fill="FFFFFF"/>
        <w:spacing w:before="120" w:line="418" w:lineRule="exact"/>
        <w:jc w:val="center"/>
        <w:rPr>
          <w:rFonts w:ascii="Times New Roman" w:hAnsi="Times New Roman" w:cs="Times New Roman"/>
          <w:color w:val="000000"/>
          <w:spacing w:val="-2"/>
          <w:sz w:val="38"/>
          <w:szCs w:val="38"/>
        </w:rPr>
      </w:pPr>
      <w:r>
        <w:rPr>
          <w:rFonts w:ascii="Times New Roman" w:hAnsi="Times New Roman" w:cs="Times New Roman"/>
          <w:b/>
          <w:color w:val="000000"/>
          <w:spacing w:val="-2"/>
          <w:sz w:val="38"/>
          <w:szCs w:val="38"/>
        </w:rPr>
        <w:t xml:space="preserve"> ХОРОВОЙ КЛАСС</w:t>
      </w: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r>
        <w:rPr>
          <w:rFonts w:ascii="Times New Roman" w:hAnsi="Times New Roman" w:cs="Times New Roman"/>
          <w:color w:val="000000"/>
          <w:spacing w:val="-2"/>
          <w:sz w:val="38"/>
          <w:szCs w:val="38"/>
        </w:rPr>
        <w:t>Срок реализации – 5 лет</w:t>
      </w: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111E55" w:rsidRDefault="00111E55" w:rsidP="00111E55">
      <w:pPr>
        <w:shd w:val="clear" w:color="auto" w:fill="FFFFFF"/>
        <w:spacing w:before="398" w:line="418" w:lineRule="exact"/>
        <w:jc w:val="center"/>
        <w:rPr>
          <w:rFonts w:ascii="Times New Roman" w:hAnsi="Times New Roman" w:cs="Times New Roman"/>
          <w:color w:val="000000"/>
          <w:spacing w:val="-2"/>
          <w:sz w:val="38"/>
          <w:szCs w:val="38"/>
        </w:rPr>
      </w:pPr>
    </w:p>
    <w:p w:rsidR="00EE5ACE" w:rsidRDefault="00C30644" w:rsidP="00EE5ACE">
      <w:pPr>
        <w:shd w:val="clear" w:color="auto" w:fill="FFFFFF"/>
        <w:spacing w:before="398" w:line="418" w:lineRule="exact"/>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2019/2020</w:t>
      </w:r>
    </w:p>
    <w:p w:rsidR="00D71A80" w:rsidRPr="008E5885" w:rsidRDefault="00D71A80" w:rsidP="00EE5ACE">
      <w:pPr>
        <w:shd w:val="clear" w:color="auto" w:fill="FFFFFF"/>
        <w:spacing w:before="398" w:line="418" w:lineRule="exact"/>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962"/>
      </w:tblGrid>
      <w:tr w:rsidR="00EE5ACE" w:rsidRPr="00113200" w:rsidTr="00F9460B">
        <w:tc>
          <w:tcPr>
            <w:tcW w:w="4785" w:type="dxa"/>
            <w:tcBorders>
              <w:top w:val="nil"/>
              <w:left w:val="nil"/>
              <w:bottom w:val="nil"/>
              <w:right w:val="nil"/>
            </w:tcBorders>
          </w:tcPr>
          <w:p w:rsidR="00EE5ACE" w:rsidRPr="00113200" w:rsidRDefault="00EE5ACE" w:rsidP="00F9460B">
            <w:pPr>
              <w:rPr>
                <w:rFonts w:ascii="Times New Roman" w:hAnsi="Times New Roman" w:cs="Times New Roman"/>
                <w:sz w:val="28"/>
                <w:szCs w:val="28"/>
              </w:rPr>
            </w:pPr>
            <w:r>
              <w:br w:type="column"/>
            </w:r>
            <w:r w:rsidRPr="00113200">
              <w:rPr>
                <w:rFonts w:ascii="Times New Roman" w:hAnsi="Times New Roman" w:cs="Times New Roman"/>
                <w:sz w:val="28"/>
                <w:szCs w:val="28"/>
              </w:rPr>
              <w:t xml:space="preserve">«Одобрено» </w:t>
            </w: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Педагогическим советом</w:t>
            </w: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p>
          <w:p w:rsidR="00EE5ACE" w:rsidRPr="00113200" w:rsidRDefault="00EE5ACE" w:rsidP="00F9460B">
            <w:pPr>
              <w:rPr>
                <w:rFonts w:ascii="Times New Roman" w:hAnsi="Times New Roman" w:cs="Times New Roman"/>
                <w:sz w:val="28"/>
                <w:szCs w:val="28"/>
              </w:rPr>
            </w:pPr>
            <w:r w:rsidRPr="00113200">
              <w:rPr>
                <w:rFonts w:ascii="Times New Roman" w:hAnsi="Times New Roman" w:cs="Times New Roman"/>
                <w:sz w:val="28"/>
                <w:szCs w:val="28"/>
              </w:rPr>
              <w:t>«___»___________ 20      г.</w:t>
            </w:r>
          </w:p>
        </w:tc>
        <w:tc>
          <w:tcPr>
            <w:tcW w:w="4962" w:type="dxa"/>
            <w:tcBorders>
              <w:top w:val="nil"/>
              <w:left w:val="nil"/>
              <w:bottom w:val="nil"/>
              <w:right w:val="nil"/>
            </w:tcBorders>
          </w:tcPr>
          <w:p w:rsidR="00EE5ACE" w:rsidRPr="00113200" w:rsidRDefault="00EE5ACE" w:rsidP="00F9460B">
            <w:pPr>
              <w:jc w:val="center"/>
              <w:rPr>
                <w:rFonts w:ascii="Times New Roman" w:hAnsi="Times New Roman" w:cs="Times New Roman"/>
                <w:sz w:val="28"/>
                <w:szCs w:val="28"/>
              </w:rPr>
            </w:pPr>
            <w:r w:rsidRPr="00113200">
              <w:rPr>
                <w:rFonts w:ascii="Times New Roman" w:hAnsi="Times New Roman" w:cs="Times New Roman"/>
                <w:sz w:val="28"/>
                <w:szCs w:val="28"/>
              </w:rPr>
              <w:t>«Утверждаю»</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 xml:space="preserve">Директор ______________ </w:t>
            </w:r>
          </w:p>
          <w:p w:rsidR="00EE5ACE" w:rsidRPr="00113200" w:rsidRDefault="00EE5ACE" w:rsidP="00F9460B">
            <w:pPr>
              <w:jc w:val="right"/>
              <w:rPr>
                <w:rFonts w:ascii="Times New Roman" w:hAnsi="Times New Roman" w:cs="Times New Roman"/>
                <w:sz w:val="28"/>
                <w:szCs w:val="28"/>
              </w:rPr>
            </w:pPr>
          </w:p>
          <w:p w:rsidR="00EE5ACE" w:rsidRPr="00113200" w:rsidRDefault="00EE5ACE" w:rsidP="00F9460B">
            <w:pPr>
              <w:jc w:val="right"/>
              <w:rPr>
                <w:rFonts w:ascii="Times New Roman" w:hAnsi="Times New Roman" w:cs="Times New Roman"/>
                <w:sz w:val="28"/>
                <w:szCs w:val="28"/>
              </w:rPr>
            </w:pPr>
            <w:r w:rsidRPr="00113200">
              <w:rPr>
                <w:rFonts w:ascii="Times New Roman" w:hAnsi="Times New Roman" w:cs="Times New Roman"/>
                <w:sz w:val="28"/>
                <w:szCs w:val="28"/>
              </w:rPr>
              <w:t>«___»____________ 20     г.</w:t>
            </w:r>
          </w:p>
        </w:tc>
      </w:tr>
    </w:tbl>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jc w:val="both"/>
        <w:rPr>
          <w:rFonts w:ascii="Times New Roman" w:hAnsi="Times New Roman" w:cs="Times New Roman"/>
          <w:sz w:val="28"/>
          <w:szCs w:val="28"/>
        </w:rPr>
      </w:pPr>
    </w:p>
    <w:p w:rsidR="00EE5ACE" w:rsidRPr="00113200" w:rsidRDefault="00EE5ACE" w:rsidP="00EE5ACE">
      <w:pPr>
        <w:ind w:firstLine="567"/>
        <w:jc w:val="both"/>
        <w:rPr>
          <w:rFonts w:ascii="Times New Roman" w:hAnsi="Times New Roman" w:cs="Times New Roman"/>
          <w:sz w:val="28"/>
          <w:szCs w:val="28"/>
        </w:rPr>
      </w:pPr>
      <w:r w:rsidRPr="00113200">
        <w:rPr>
          <w:rFonts w:ascii="Times New Roman" w:hAnsi="Times New Roman" w:cs="Times New Roman"/>
          <w:sz w:val="28"/>
          <w:szCs w:val="28"/>
        </w:rPr>
        <w:t>Разрабо</w:t>
      </w:r>
      <w:r w:rsidR="005F12FF">
        <w:rPr>
          <w:rFonts w:ascii="Times New Roman" w:hAnsi="Times New Roman" w:cs="Times New Roman"/>
          <w:sz w:val="28"/>
          <w:szCs w:val="28"/>
        </w:rPr>
        <w:t>тчик: Бубнова Ольга Юрьевна</w:t>
      </w:r>
      <w:r w:rsidRPr="00113200">
        <w:rPr>
          <w:rFonts w:ascii="Times New Roman" w:hAnsi="Times New Roman" w:cs="Times New Roman"/>
          <w:sz w:val="28"/>
          <w:szCs w:val="28"/>
        </w:rPr>
        <w:t xml:space="preserve"> –</w:t>
      </w:r>
      <w:r w:rsidR="00AD7391">
        <w:rPr>
          <w:rFonts w:ascii="Times New Roman" w:hAnsi="Times New Roman" w:cs="Times New Roman"/>
          <w:sz w:val="28"/>
          <w:szCs w:val="28"/>
        </w:rPr>
        <w:t xml:space="preserve"> преподаватель</w:t>
      </w:r>
      <w:r w:rsidR="00EB2FBC">
        <w:rPr>
          <w:rFonts w:ascii="Times New Roman" w:hAnsi="Times New Roman" w:cs="Times New Roman"/>
          <w:sz w:val="28"/>
          <w:szCs w:val="28"/>
        </w:rPr>
        <w:t xml:space="preserve"> высшей категории по классу хора и вокала </w:t>
      </w:r>
      <w:r w:rsidRPr="00113200">
        <w:rPr>
          <w:rFonts w:ascii="Times New Roman" w:hAnsi="Times New Roman" w:cs="Times New Roman"/>
          <w:sz w:val="28"/>
          <w:szCs w:val="28"/>
        </w:rPr>
        <w:t>Муниципаль</w:t>
      </w:r>
      <w:r w:rsidR="00C53851">
        <w:rPr>
          <w:rFonts w:ascii="Times New Roman" w:hAnsi="Times New Roman" w:cs="Times New Roman"/>
          <w:sz w:val="28"/>
          <w:szCs w:val="28"/>
        </w:rPr>
        <w:t>ного бюджетного</w:t>
      </w:r>
      <w:r w:rsidRPr="00113200">
        <w:rPr>
          <w:rFonts w:ascii="Times New Roman" w:hAnsi="Times New Roman" w:cs="Times New Roman"/>
          <w:sz w:val="28"/>
          <w:szCs w:val="28"/>
        </w:rPr>
        <w:t xml:space="preserve"> учреждения дополнительного</w:t>
      </w:r>
      <w:r w:rsidR="00C53851">
        <w:rPr>
          <w:rFonts w:ascii="Times New Roman" w:hAnsi="Times New Roman" w:cs="Times New Roman"/>
          <w:sz w:val="28"/>
          <w:szCs w:val="28"/>
        </w:rPr>
        <w:t xml:space="preserve">образования </w:t>
      </w:r>
      <w:r w:rsidR="00AD7391">
        <w:rPr>
          <w:rFonts w:ascii="Times New Roman" w:hAnsi="Times New Roman" w:cs="Times New Roman"/>
          <w:sz w:val="28"/>
          <w:szCs w:val="28"/>
        </w:rPr>
        <w:t xml:space="preserve"> «Васильевская ДШИ»</w:t>
      </w: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EE5ACE" w:rsidP="00EE5ACE">
      <w:pPr>
        <w:spacing w:line="360" w:lineRule="auto"/>
        <w:ind w:firstLine="567"/>
        <w:jc w:val="both"/>
        <w:rPr>
          <w:rFonts w:ascii="Times New Roman" w:hAnsi="Times New Roman" w:cs="Times New Roman"/>
          <w:sz w:val="28"/>
          <w:szCs w:val="28"/>
        </w:rPr>
      </w:pPr>
    </w:p>
    <w:p w:rsidR="00EE5ACE" w:rsidRPr="00113200" w:rsidRDefault="005F12FF" w:rsidP="005F12FF">
      <w:pPr>
        <w:ind w:firstLine="567"/>
        <w:jc w:val="both"/>
        <w:rPr>
          <w:rFonts w:ascii="Times New Roman" w:hAnsi="Times New Roman" w:cs="Times New Roman"/>
          <w:sz w:val="28"/>
          <w:szCs w:val="28"/>
        </w:rPr>
      </w:pPr>
      <w:r>
        <w:rPr>
          <w:rFonts w:ascii="Times New Roman" w:hAnsi="Times New Roman" w:cs="Times New Roman"/>
          <w:sz w:val="28"/>
          <w:szCs w:val="28"/>
        </w:rPr>
        <w:t xml:space="preserve">Рецензент – </w:t>
      </w:r>
    </w:p>
    <w:p w:rsidR="00EE5ACE" w:rsidRPr="00113200" w:rsidRDefault="00EE5ACE" w:rsidP="00EE5ACE">
      <w:pPr>
        <w:ind w:firstLine="567"/>
        <w:jc w:val="both"/>
        <w:rPr>
          <w:rFonts w:ascii="Times New Roman" w:hAnsi="Times New Roman" w:cs="Times New Roman"/>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Pr="00113200" w:rsidRDefault="00EE5ACE"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E556DD" w:rsidRDefault="00E556DD" w:rsidP="00EE5ACE">
      <w:pPr>
        <w:shd w:val="clear" w:color="auto" w:fill="FFFFFF"/>
        <w:ind w:left="2170"/>
        <w:rPr>
          <w:rFonts w:ascii="Times New Roman" w:hAnsi="Times New Roman" w:cs="Times New Roman"/>
          <w:b/>
          <w:color w:val="000000"/>
          <w:spacing w:val="-3"/>
          <w:sz w:val="28"/>
          <w:szCs w:val="28"/>
        </w:rPr>
      </w:pPr>
    </w:p>
    <w:p w:rsidR="00E556DD" w:rsidRPr="00113200" w:rsidRDefault="00E556DD" w:rsidP="00EE5ACE">
      <w:pPr>
        <w:shd w:val="clear" w:color="auto" w:fill="FFFFFF"/>
        <w:ind w:left="2170"/>
        <w:rPr>
          <w:rFonts w:ascii="Times New Roman" w:hAnsi="Times New Roman" w:cs="Times New Roman"/>
          <w:b/>
          <w:color w:val="000000"/>
          <w:spacing w:val="-3"/>
          <w:sz w:val="28"/>
          <w:szCs w:val="28"/>
        </w:rPr>
      </w:pPr>
    </w:p>
    <w:p w:rsidR="00EE5ACE" w:rsidRDefault="00EE5ACE" w:rsidP="00EE5ACE">
      <w:pPr>
        <w:shd w:val="clear" w:color="auto" w:fill="FFFFFF"/>
        <w:ind w:left="2170"/>
        <w:rPr>
          <w:rFonts w:ascii="Times New Roman" w:hAnsi="Times New Roman" w:cs="Times New Roman"/>
          <w:b/>
          <w:color w:val="000000"/>
          <w:spacing w:val="-3"/>
          <w:sz w:val="28"/>
          <w:szCs w:val="28"/>
        </w:rPr>
      </w:pPr>
    </w:p>
    <w:p w:rsidR="004E6150" w:rsidRPr="00113200" w:rsidRDefault="004E6150" w:rsidP="00EE5ACE">
      <w:pPr>
        <w:shd w:val="clear" w:color="auto" w:fill="FFFFFF"/>
        <w:ind w:left="2170"/>
        <w:rPr>
          <w:rFonts w:ascii="Times New Roman" w:hAnsi="Times New Roman" w:cs="Times New Roman"/>
          <w:b/>
          <w:color w:val="000000"/>
          <w:spacing w:val="-3"/>
          <w:sz w:val="28"/>
          <w:szCs w:val="28"/>
        </w:rPr>
      </w:pPr>
    </w:p>
    <w:p w:rsidR="00AB0E06" w:rsidRDefault="00AB0E06" w:rsidP="00AB0E06">
      <w:pPr>
        <w:shd w:val="clear" w:color="auto" w:fill="FFFFFF"/>
        <w:ind w:right="14"/>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jc w:val="center"/>
        <w:rPr>
          <w:rFonts w:ascii="Times New Roman" w:hAnsi="Times New Roman" w:cs="Times New Roman"/>
          <w:b/>
          <w:bCs/>
          <w:color w:val="000000"/>
          <w:spacing w:val="1"/>
          <w:sz w:val="32"/>
          <w:szCs w:val="32"/>
        </w:rPr>
      </w:pPr>
      <w:r w:rsidRPr="00820686">
        <w:rPr>
          <w:rFonts w:ascii="Times New Roman" w:hAnsi="Times New Roman" w:cs="Times New Roman"/>
          <w:b/>
          <w:bCs/>
          <w:color w:val="000000"/>
          <w:spacing w:val="1"/>
          <w:sz w:val="32"/>
          <w:szCs w:val="32"/>
        </w:rPr>
        <w:t>Структура программы учебного предмета</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  Пояснительная записка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Характеристика учебного предмета, его место и роль в образовательном процессе;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Срок реализации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Форма проведения учебных аудиторных занятий;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Цели и задачи учебного предмета; </w:t>
      </w:r>
    </w:p>
    <w:p w:rsidR="00AB0E06" w:rsidRPr="00AB0E06" w:rsidRDefault="009265C0" w:rsidP="00AB0E06">
      <w:pPr>
        <w:shd w:val="clear" w:color="auto" w:fill="FFFFFF"/>
        <w:ind w:right="14"/>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Структура</w:t>
      </w:r>
      <w:r w:rsidR="00AB0E06" w:rsidRPr="00AB0E06">
        <w:rPr>
          <w:rFonts w:ascii="Times New Roman" w:hAnsi="Times New Roman" w:cs="Times New Roman"/>
          <w:bCs/>
          <w:color w:val="000000"/>
          <w:spacing w:val="1"/>
          <w:sz w:val="28"/>
          <w:szCs w:val="28"/>
        </w:rPr>
        <w:t xml:space="preserve"> программы учебного предмета;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Методы обучения;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Описание материально-технических условий реализации учебного предмета;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  Содержание учебного предмета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Сведения о затратах учебного времени;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Годовые требования по классам;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III.  Требования к уровню подготовки обучающихся</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IV.  Формы и методы контроля, система оценок</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Аттестация: цели, виды, форма, содержание;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Критерии оценки;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Контрольные требования на разных этапах обучения; </w:t>
      </w:r>
    </w:p>
    <w:p w:rsidR="00AB0E06" w:rsidRPr="00820686" w:rsidRDefault="00AB0E06" w:rsidP="00AB0E06">
      <w:pPr>
        <w:shd w:val="clear" w:color="auto" w:fill="FFFFFF"/>
        <w:ind w:right="14"/>
        <w:rPr>
          <w:rFonts w:ascii="Times New Roman" w:hAnsi="Times New Roman" w:cs="Times New Roman"/>
          <w:b/>
          <w:bCs/>
          <w:color w:val="000000"/>
          <w:spacing w:val="1"/>
          <w:sz w:val="28"/>
          <w:szCs w:val="28"/>
        </w:rPr>
      </w:pPr>
      <w:r w:rsidRPr="00820686">
        <w:rPr>
          <w:rFonts w:ascii="Times New Roman" w:hAnsi="Times New Roman" w:cs="Times New Roman"/>
          <w:b/>
          <w:bCs/>
          <w:color w:val="000000"/>
          <w:spacing w:val="1"/>
          <w:sz w:val="28"/>
          <w:szCs w:val="28"/>
        </w:rPr>
        <w:t>V.  Методическое обеспечение учебного процесса</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Методические рекомендации педагогическим работникам;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Рекомендации по организации самостоятельной работы обучающихся; </w:t>
      </w:r>
    </w:p>
    <w:p w:rsidR="00AB0E06" w:rsidRPr="00B84C31" w:rsidRDefault="00AB0E06" w:rsidP="00AB0E06">
      <w:pPr>
        <w:shd w:val="clear" w:color="auto" w:fill="FFFFFF"/>
        <w:ind w:right="14"/>
        <w:rPr>
          <w:rFonts w:ascii="Times New Roman" w:hAnsi="Times New Roman" w:cs="Times New Roman"/>
          <w:b/>
          <w:bCs/>
          <w:color w:val="000000"/>
          <w:spacing w:val="1"/>
          <w:sz w:val="28"/>
          <w:szCs w:val="28"/>
        </w:rPr>
      </w:pPr>
      <w:r w:rsidRPr="00B84C31">
        <w:rPr>
          <w:rFonts w:ascii="Times New Roman" w:hAnsi="Times New Roman" w:cs="Times New Roman"/>
          <w:b/>
          <w:bCs/>
          <w:color w:val="000000"/>
          <w:spacing w:val="1"/>
          <w:sz w:val="28"/>
          <w:szCs w:val="28"/>
        </w:rPr>
        <w:t>VI.  Списки</w:t>
      </w:r>
      <w:r w:rsidR="005E4237">
        <w:rPr>
          <w:rFonts w:ascii="Times New Roman" w:hAnsi="Times New Roman" w:cs="Times New Roman"/>
          <w:b/>
          <w:bCs/>
          <w:color w:val="000000"/>
          <w:spacing w:val="1"/>
          <w:sz w:val="28"/>
          <w:szCs w:val="28"/>
        </w:rPr>
        <w:t xml:space="preserve"> рекомендуемой </w:t>
      </w:r>
      <w:r w:rsidRPr="00B84C31">
        <w:rPr>
          <w:rFonts w:ascii="Times New Roman" w:hAnsi="Times New Roman" w:cs="Times New Roman"/>
          <w:b/>
          <w:bCs/>
          <w:color w:val="000000"/>
          <w:spacing w:val="1"/>
          <w:sz w:val="28"/>
          <w:szCs w:val="28"/>
        </w:rPr>
        <w:t xml:space="preserve"> нотной и методической литературы</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нотной литературы; </w:t>
      </w:r>
    </w:p>
    <w:p w:rsidR="00AB0E06" w:rsidRPr="00AB0E06" w:rsidRDefault="00AB0E06" w:rsidP="00AB0E06">
      <w:pPr>
        <w:shd w:val="clear" w:color="auto" w:fill="FFFFFF"/>
        <w:ind w:right="14"/>
        <w:rPr>
          <w:rFonts w:ascii="Times New Roman" w:hAnsi="Times New Roman" w:cs="Times New Roman"/>
          <w:bCs/>
          <w:color w:val="000000"/>
          <w:spacing w:val="1"/>
          <w:sz w:val="28"/>
          <w:szCs w:val="28"/>
        </w:rPr>
      </w:pPr>
      <w:r w:rsidRPr="00AB0E06">
        <w:rPr>
          <w:rFonts w:ascii="Times New Roman" w:hAnsi="Times New Roman" w:cs="Times New Roman"/>
          <w:bCs/>
          <w:color w:val="000000"/>
          <w:spacing w:val="1"/>
          <w:sz w:val="28"/>
          <w:szCs w:val="28"/>
        </w:rPr>
        <w:t xml:space="preserve">- Список методической литературы; </w:t>
      </w:r>
    </w:p>
    <w:p w:rsidR="00AB0E06" w:rsidRPr="00AB0E06" w:rsidRDefault="00AB0E06" w:rsidP="00AB0E06">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p>
    <w:p w:rsidR="006C40D7" w:rsidRDefault="006C40D7" w:rsidP="00EE5ACE">
      <w:pPr>
        <w:shd w:val="clear" w:color="auto" w:fill="FFFFFF"/>
        <w:ind w:right="14"/>
        <w:jc w:val="center"/>
        <w:rPr>
          <w:rFonts w:ascii="Times New Roman" w:hAnsi="Times New Roman" w:cs="Times New Roman"/>
          <w:b/>
          <w:bCs/>
          <w:color w:val="000000"/>
          <w:spacing w:val="1"/>
          <w:sz w:val="28"/>
          <w:szCs w:val="28"/>
        </w:rPr>
      </w:pPr>
    </w:p>
    <w:p w:rsidR="00AB0E06" w:rsidRDefault="00AB0E06" w:rsidP="00EE5ACE">
      <w:pPr>
        <w:shd w:val="clear" w:color="auto" w:fill="FFFFFF"/>
        <w:ind w:right="14"/>
        <w:jc w:val="center"/>
        <w:rPr>
          <w:rFonts w:ascii="Times New Roman" w:hAnsi="Times New Roman" w:cs="Times New Roman"/>
          <w:b/>
          <w:bCs/>
          <w:color w:val="000000"/>
          <w:spacing w:val="1"/>
          <w:sz w:val="28"/>
          <w:szCs w:val="28"/>
        </w:rPr>
      </w:pPr>
    </w:p>
    <w:p w:rsidR="00B66DFD" w:rsidRDefault="00B66DFD" w:rsidP="00B66DFD">
      <w:pPr>
        <w:shd w:val="clear" w:color="auto" w:fill="FFFFFF"/>
        <w:ind w:right="14"/>
        <w:rPr>
          <w:rFonts w:ascii="Times New Roman" w:hAnsi="Times New Roman" w:cs="Times New Roman"/>
          <w:b/>
          <w:bCs/>
          <w:color w:val="000000"/>
          <w:spacing w:val="1"/>
          <w:sz w:val="28"/>
          <w:szCs w:val="28"/>
        </w:rPr>
      </w:pPr>
    </w:p>
    <w:p w:rsidR="00AB0E06" w:rsidRPr="00ED595D" w:rsidRDefault="00AB0E06" w:rsidP="00B66DFD">
      <w:pPr>
        <w:shd w:val="clear" w:color="auto" w:fill="FFFFFF"/>
        <w:ind w:right="14"/>
        <w:jc w:val="center"/>
        <w:rPr>
          <w:rFonts w:ascii="Times New Roman" w:hAnsi="Times New Roman" w:cs="Times New Roman"/>
          <w:b/>
          <w:sz w:val="32"/>
          <w:szCs w:val="32"/>
        </w:rPr>
      </w:pPr>
      <w:r w:rsidRPr="00ED595D">
        <w:rPr>
          <w:rFonts w:ascii="Times New Roman" w:hAnsi="Times New Roman" w:cs="Times New Roman"/>
          <w:b/>
          <w:sz w:val="32"/>
          <w:szCs w:val="32"/>
        </w:rPr>
        <w:t>I.  Пояснительная записка</w:t>
      </w:r>
    </w:p>
    <w:p w:rsidR="00AB0E06" w:rsidRPr="00AB0E06" w:rsidRDefault="00AB0E06" w:rsidP="00AB0E06">
      <w:pPr>
        <w:shd w:val="clear" w:color="auto" w:fill="FFFFFF"/>
        <w:ind w:right="14"/>
        <w:jc w:val="center"/>
        <w:rPr>
          <w:rFonts w:ascii="Times New Roman" w:hAnsi="Times New Roman" w:cs="Times New Roman"/>
          <w:b/>
          <w:sz w:val="28"/>
          <w:szCs w:val="28"/>
        </w:rPr>
      </w:pPr>
    </w:p>
    <w:p w:rsidR="00AB0E06" w:rsidRPr="00914BC1"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1. Характеристика  учебного  предмета,  его  место  и  роль  в образовательном процессе</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B0E06" w:rsidRPr="00AB0E06" w:rsidRDefault="00AB0E06" w:rsidP="00AB0E06">
      <w:pPr>
        <w:shd w:val="clear" w:color="auto" w:fill="FFFFFF"/>
        <w:ind w:right="14"/>
        <w:rPr>
          <w:rFonts w:ascii="Times New Roman" w:hAnsi="Times New Roman" w:cs="Times New Roman"/>
          <w:sz w:val="28"/>
          <w:szCs w:val="28"/>
        </w:rPr>
      </w:pPr>
      <w:r w:rsidRPr="00AB0E06">
        <w:rPr>
          <w:rFonts w:ascii="Times New Roman" w:hAnsi="Times New Roman" w:cs="Times New Roman"/>
          <w:sz w:val="28"/>
          <w:szCs w:val="28"/>
        </w:rPr>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AB0E06" w:rsidRDefault="00AB0E06" w:rsidP="00AB0E06">
      <w:pPr>
        <w:shd w:val="clear" w:color="auto" w:fill="FFFFFF"/>
        <w:ind w:right="14"/>
        <w:rPr>
          <w:rFonts w:ascii="Times New Roman" w:hAnsi="Times New Roman" w:cs="Times New Roman"/>
          <w:b/>
          <w:sz w:val="28"/>
          <w:szCs w:val="28"/>
        </w:rPr>
      </w:pPr>
      <w:r w:rsidRPr="00914BC1">
        <w:rPr>
          <w:rFonts w:ascii="Times New Roman" w:hAnsi="Times New Roman" w:cs="Times New Roman"/>
          <w:b/>
          <w:sz w:val="28"/>
          <w:szCs w:val="28"/>
        </w:rPr>
        <w:t xml:space="preserve">2.  Срок реализации учебного предмета«Хоровой класс» </w:t>
      </w:r>
    </w:p>
    <w:p w:rsidR="00F9460B" w:rsidRPr="00F9460B" w:rsidRDefault="00F9460B" w:rsidP="000C0396">
      <w:pPr>
        <w:shd w:val="clear" w:color="auto" w:fill="FFFFFF"/>
        <w:ind w:right="14"/>
        <w:jc w:val="both"/>
        <w:rPr>
          <w:rFonts w:ascii="Times New Roman" w:hAnsi="Times New Roman" w:cs="Times New Roman"/>
          <w:sz w:val="28"/>
          <w:szCs w:val="28"/>
        </w:rPr>
      </w:pPr>
      <w:r w:rsidRPr="00F9460B">
        <w:rPr>
          <w:rFonts w:ascii="Times New Roman" w:hAnsi="Times New Roman" w:cs="Times New Roman"/>
          <w:sz w:val="28"/>
          <w:szCs w:val="28"/>
        </w:rPr>
        <w:t>Срок реализации учебного пре</w:t>
      </w:r>
      <w:r w:rsidR="002172D9">
        <w:rPr>
          <w:rFonts w:ascii="Times New Roman" w:hAnsi="Times New Roman" w:cs="Times New Roman"/>
          <w:sz w:val="28"/>
          <w:szCs w:val="28"/>
        </w:rPr>
        <w:t xml:space="preserve">дмета «Хоровой класс» </w:t>
      </w:r>
      <w:r w:rsidRPr="00F9460B">
        <w:rPr>
          <w:rFonts w:ascii="Times New Roman" w:hAnsi="Times New Roman" w:cs="Times New Roman"/>
          <w:sz w:val="28"/>
          <w:szCs w:val="28"/>
        </w:rPr>
        <w:t xml:space="preserve"> составляет</w:t>
      </w:r>
      <w:r w:rsidR="007D1751">
        <w:rPr>
          <w:rFonts w:ascii="Times New Roman" w:hAnsi="Times New Roman" w:cs="Times New Roman"/>
          <w:sz w:val="28"/>
          <w:szCs w:val="28"/>
        </w:rPr>
        <w:t>5</w:t>
      </w:r>
      <w:r w:rsidRPr="00F9460B">
        <w:rPr>
          <w:rFonts w:ascii="Times New Roman" w:hAnsi="Times New Roman" w:cs="Times New Roman"/>
          <w:sz w:val="28"/>
          <w:szCs w:val="28"/>
        </w:rPr>
        <w:t xml:space="preserve"> лет (с 1 по </w:t>
      </w:r>
      <w:r w:rsidR="007D1751">
        <w:rPr>
          <w:rFonts w:ascii="Times New Roman" w:hAnsi="Times New Roman" w:cs="Times New Roman"/>
          <w:sz w:val="28"/>
          <w:szCs w:val="28"/>
        </w:rPr>
        <w:t>5</w:t>
      </w:r>
      <w:r w:rsidRPr="00F9460B">
        <w:rPr>
          <w:rFonts w:ascii="Times New Roman" w:hAnsi="Times New Roman" w:cs="Times New Roman"/>
          <w:sz w:val="28"/>
          <w:szCs w:val="28"/>
        </w:rPr>
        <w:t xml:space="preserve"> классы) для учащихся, обучающихся по доп</w:t>
      </w:r>
      <w:r w:rsidR="002172D9">
        <w:rPr>
          <w:rFonts w:ascii="Times New Roman" w:hAnsi="Times New Roman" w:cs="Times New Roman"/>
          <w:sz w:val="28"/>
          <w:szCs w:val="28"/>
        </w:rPr>
        <w:t xml:space="preserve">олнительным общеразвивающим </w:t>
      </w:r>
      <w:r w:rsidRPr="00F9460B">
        <w:rPr>
          <w:rFonts w:ascii="Times New Roman" w:hAnsi="Times New Roman" w:cs="Times New Roman"/>
          <w:sz w:val="28"/>
          <w:szCs w:val="28"/>
        </w:rPr>
        <w:t>образовательным программам в области музыкального искусства «Форте</w:t>
      </w:r>
      <w:r w:rsidR="000C0396">
        <w:rPr>
          <w:rFonts w:ascii="Times New Roman" w:hAnsi="Times New Roman" w:cs="Times New Roman"/>
          <w:sz w:val="28"/>
          <w:szCs w:val="28"/>
        </w:rPr>
        <w:t>пиано», «Струнные инструменты»,</w:t>
      </w:r>
      <w:r w:rsidRPr="00F9460B">
        <w:rPr>
          <w:rFonts w:ascii="Times New Roman" w:hAnsi="Times New Roman" w:cs="Times New Roman"/>
          <w:sz w:val="28"/>
          <w:szCs w:val="28"/>
        </w:rPr>
        <w:t xml:space="preserve"> «Народ</w:t>
      </w:r>
      <w:r w:rsidR="000C0396">
        <w:rPr>
          <w:rFonts w:ascii="Times New Roman" w:hAnsi="Times New Roman" w:cs="Times New Roman"/>
          <w:sz w:val="28"/>
          <w:szCs w:val="28"/>
        </w:rPr>
        <w:t>ные инструменты» , «Духовые инструменты».</w:t>
      </w:r>
    </w:p>
    <w:p w:rsidR="004E7766" w:rsidRPr="004E7766" w:rsidRDefault="002172D9" w:rsidP="004E7766">
      <w:pPr>
        <w:jc w:val="both"/>
        <w:rPr>
          <w:rFonts w:ascii="Times New Roman" w:hAnsi="Times New Roman" w:cs="Times New Roman"/>
          <w:b/>
          <w:sz w:val="28"/>
          <w:szCs w:val="28"/>
        </w:rPr>
      </w:pPr>
      <w:r>
        <w:rPr>
          <w:rFonts w:ascii="Times New Roman" w:hAnsi="Times New Roman" w:cs="Times New Roman"/>
          <w:b/>
          <w:sz w:val="28"/>
          <w:szCs w:val="28"/>
        </w:rPr>
        <w:t>3</w:t>
      </w:r>
      <w:r w:rsidR="004E7766" w:rsidRPr="004E7766">
        <w:rPr>
          <w:rFonts w:ascii="Times New Roman" w:hAnsi="Times New Roman" w:cs="Times New Roman"/>
          <w:b/>
          <w:sz w:val="28"/>
          <w:szCs w:val="28"/>
        </w:rPr>
        <w:t>.  Форма проведения учебных аудиторных занятий</w:t>
      </w:r>
    </w:p>
    <w:p w:rsidR="004E7766" w:rsidRP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Форма  проведения  учебных  аудитор</w:t>
      </w:r>
      <w:r>
        <w:rPr>
          <w:rFonts w:ascii="Times New Roman" w:hAnsi="Times New Roman" w:cs="Times New Roman"/>
          <w:sz w:val="28"/>
          <w:szCs w:val="28"/>
        </w:rPr>
        <w:t>ных  занятий -  групповая (от 12</w:t>
      </w:r>
      <w:r w:rsidRPr="004E7766">
        <w:rPr>
          <w:rFonts w:ascii="Times New Roman" w:hAnsi="Times New Roman" w:cs="Times New Roman"/>
          <w:sz w:val="28"/>
          <w:szCs w:val="28"/>
        </w:rPr>
        <w:t xml:space="preserve"> чел</w:t>
      </w:r>
      <w:r>
        <w:rPr>
          <w:rFonts w:ascii="Times New Roman" w:hAnsi="Times New Roman" w:cs="Times New Roman"/>
          <w:sz w:val="28"/>
          <w:szCs w:val="28"/>
        </w:rPr>
        <w:t xml:space="preserve">овек)  или  мелкогрупповая (от 6 до 10 </w:t>
      </w:r>
      <w:r w:rsidRPr="004E7766">
        <w:rPr>
          <w:rFonts w:ascii="Times New Roman" w:hAnsi="Times New Roman" w:cs="Times New Roman"/>
          <w:sz w:val="28"/>
          <w:szCs w:val="28"/>
        </w:rPr>
        <w:t xml:space="preserve">человек).  Возможно  проведение занятий хором следующими группами: </w:t>
      </w:r>
    </w:p>
    <w:p w:rsidR="002172D9" w:rsidRPr="004E7766" w:rsidRDefault="002172D9" w:rsidP="004E7766">
      <w:pPr>
        <w:jc w:val="both"/>
        <w:rPr>
          <w:rFonts w:ascii="Times New Roman" w:hAnsi="Times New Roman" w:cs="Times New Roman"/>
          <w:sz w:val="28"/>
          <w:szCs w:val="28"/>
        </w:rPr>
      </w:pPr>
      <w:r>
        <w:rPr>
          <w:rFonts w:ascii="Times New Roman" w:hAnsi="Times New Roman" w:cs="Times New Roman"/>
          <w:sz w:val="28"/>
          <w:szCs w:val="28"/>
        </w:rPr>
        <w:t>младший хор: 1-3</w:t>
      </w:r>
      <w:r w:rsidR="004E7766" w:rsidRPr="004E7766">
        <w:rPr>
          <w:rFonts w:ascii="Times New Roman" w:hAnsi="Times New Roman" w:cs="Times New Roman"/>
          <w:sz w:val="28"/>
          <w:szCs w:val="28"/>
        </w:rPr>
        <w:t xml:space="preserve"> классы</w:t>
      </w:r>
    </w:p>
    <w:p w:rsidR="004E7766" w:rsidRPr="004E7766" w:rsidRDefault="002172D9" w:rsidP="004E7766">
      <w:pPr>
        <w:jc w:val="both"/>
        <w:rPr>
          <w:rFonts w:ascii="Times New Roman" w:hAnsi="Times New Roman" w:cs="Times New Roman"/>
          <w:sz w:val="28"/>
          <w:szCs w:val="28"/>
        </w:rPr>
      </w:pPr>
      <w:r>
        <w:rPr>
          <w:rFonts w:ascii="Times New Roman" w:hAnsi="Times New Roman" w:cs="Times New Roman"/>
          <w:sz w:val="28"/>
          <w:szCs w:val="28"/>
        </w:rPr>
        <w:t>старши</w:t>
      </w:r>
      <w:r w:rsidR="007D1751">
        <w:rPr>
          <w:rFonts w:ascii="Times New Roman" w:hAnsi="Times New Roman" w:cs="Times New Roman"/>
          <w:sz w:val="28"/>
          <w:szCs w:val="28"/>
        </w:rPr>
        <w:t>й хор: 4-5</w:t>
      </w:r>
      <w:r w:rsidR="004E7766" w:rsidRPr="004E7766">
        <w:rPr>
          <w:rFonts w:ascii="Times New Roman" w:hAnsi="Times New Roman" w:cs="Times New Roman"/>
          <w:sz w:val="28"/>
          <w:szCs w:val="28"/>
        </w:rPr>
        <w:t xml:space="preserve"> классы</w:t>
      </w:r>
    </w:p>
    <w:p w:rsidR="004E7766" w:rsidRDefault="004E7766" w:rsidP="004E7766">
      <w:pPr>
        <w:jc w:val="both"/>
        <w:rPr>
          <w:rFonts w:ascii="Times New Roman" w:hAnsi="Times New Roman" w:cs="Times New Roman"/>
          <w:sz w:val="28"/>
          <w:szCs w:val="28"/>
        </w:rPr>
      </w:pPr>
      <w:r w:rsidRPr="004E7766">
        <w:rPr>
          <w:rFonts w:ascii="Times New Roman" w:hAnsi="Times New Roman" w:cs="Times New Roman"/>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D73AA" w:rsidRPr="000D73AA" w:rsidRDefault="002172D9" w:rsidP="000D73AA">
      <w:pPr>
        <w:jc w:val="both"/>
        <w:rPr>
          <w:rFonts w:ascii="Times New Roman" w:hAnsi="Times New Roman" w:cs="Times New Roman"/>
          <w:b/>
          <w:sz w:val="28"/>
          <w:szCs w:val="28"/>
        </w:rPr>
      </w:pPr>
      <w:r>
        <w:rPr>
          <w:rFonts w:ascii="Times New Roman" w:hAnsi="Times New Roman" w:cs="Times New Roman"/>
          <w:b/>
          <w:sz w:val="28"/>
          <w:szCs w:val="28"/>
        </w:rPr>
        <w:t>4</w:t>
      </w:r>
      <w:r w:rsidR="000D73AA" w:rsidRPr="000D73AA">
        <w:rPr>
          <w:rFonts w:ascii="Times New Roman" w:hAnsi="Times New Roman" w:cs="Times New Roman"/>
          <w:b/>
          <w:sz w:val="28"/>
          <w:szCs w:val="28"/>
        </w:rPr>
        <w:t xml:space="preserve">.  Цель и задачи учебного предмета «Хоровой класс» </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Цель: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0D73AA" w:rsidRPr="000D73AA" w:rsidRDefault="000D73AA" w:rsidP="000D73AA">
      <w:pPr>
        <w:jc w:val="both"/>
        <w:rPr>
          <w:rFonts w:ascii="Times New Roman" w:hAnsi="Times New Roman" w:cs="Times New Roman"/>
          <w:b/>
          <w:sz w:val="28"/>
          <w:szCs w:val="28"/>
        </w:rPr>
      </w:pPr>
      <w:r w:rsidRPr="000D73AA">
        <w:rPr>
          <w:rFonts w:ascii="Times New Roman" w:hAnsi="Times New Roman" w:cs="Times New Roman"/>
          <w:b/>
          <w:sz w:val="28"/>
          <w:szCs w:val="28"/>
        </w:rPr>
        <w:t xml:space="preserve">Задачи: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интереса к классической музыке и музыкальному творчеству;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развитие  музыкальных  способностей:  слуха,  ритма,  памяти,  музыкальности и артистизма;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формирование умений и навыков хорового исполнительства; </w:t>
      </w:r>
    </w:p>
    <w:p w:rsidR="000D73AA" w:rsidRP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xml:space="preserve">•  обучение  навыкам  самостоятельной  работы  с  музыкальным  материалом и чтению нот с листа; </w:t>
      </w:r>
    </w:p>
    <w:p w:rsidR="000D73AA" w:rsidRDefault="000D73AA" w:rsidP="000D73AA">
      <w:pPr>
        <w:jc w:val="both"/>
        <w:rPr>
          <w:rFonts w:ascii="Times New Roman" w:hAnsi="Times New Roman" w:cs="Times New Roman"/>
          <w:sz w:val="28"/>
          <w:szCs w:val="28"/>
        </w:rPr>
      </w:pPr>
      <w:r w:rsidRPr="000D73AA">
        <w:rPr>
          <w:rFonts w:ascii="Times New Roman" w:hAnsi="Times New Roman" w:cs="Times New Roman"/>
          <w:sz w:val="28"/>
          <w:szCs w:val="28"/>
        </w:rPr>
        <w:t>•  приобретение  обучающимися  опыта  хорового  исполнительства  и публичных выступлений.</w:t>
      </w:r>
    </w:p>
    <w:p w:rsidR="0074096B" w:rsidRPr="0074096B" w:rsidRDefault="002172D9" w:rsidP="0074096B">
      <w:pPr>
        <w:jc w:val="both"/>
        <w:rPr>
          <w:rFonts w:ascii="Times New Roman" w:hAnsi="Times New Roman" w:cs="Times New Roman"/>
          <w:b/>
          <w:sz w:val="28"/>
          <w:szCs w:val="28"/>
        </w:rPr>
      </w:pPr>
      <w:r>
        <w:rPr>
          <w:rFonts w:ascii="Times New Roman" w:hAnsi="Times New Roman" w:cs="Times New Roman"/>
          <w:b/>
          <w:sz w:val="28"/>
          <w:szCs w:val="28"/>
        </w:rPr>
        <w:t>5. Структура</w:t>
      </w:r>
      <w:r w:rsidR="0074096B" w:rsidRPr="0074096B">
        <w:rPr>
          <w:rFonts w:ascii="Times New Roman" w:hAnsi="Times New Roman" w:cs="Times New Roman"/>
          <w:b/>
          <w:sz w:val="28"/>
          <w:szCs w:val="28"/>
        </w:rPr>
        <w:t xml:space="preserve"> учебного предмета «Хоровой класс»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lastRenderedPageBreak/>
        <w:t xml:space="preserve">   Программа содержит  следующие разделы: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распределение учебного материала по годам обучения;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описание дидактических единиц учебного предмета;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требования к уровню подготовки обучающихся;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формы и методы контроля, система оценок; </w:t>
      </w:r>
    </w:p>
    <w:p w:rsidR="0074096B" w:rsidRPr="0074096B"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 xml:space="preserve">•  методическое обеспечение учебного процесса. </w:t>
      </w:r>
    </w:p>
    <w:p w:rsidR="000D73AA" w:rsidRDefault="0074096B" w:rsidP="0074096B">
      <w:pPr>
        <w:jc w:val="both"/>
        <w:rPr>
          <w:rFonts w:ascii="Times New Roman" w:hAnsi="Times New Roman" w:cs="Times New Roman"/>
          <w:sz w:val="28"/>
          <w:szCs w:val="28"/>
        </w:rPr>
      </w:pPr>
      <w:r w:rsidRPr="0074096B">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A27818" w:rsidRPr="00A27818" w:rsidRDefault="00007CDC" w:rsidP="00A27818">
      <w:pPr>
        <w:jc w:val="both"/>
        <w:rPr>
          <w:rFonts w:ascii="Times New Roman" w:hAnsi="Times New Roman" w:cs="Times New Roman"/>
          <w:b/>
          <w:sz w:val="28"/>
          <w:szCs w:val="28"/>
        </w:rPr>
      </w:pPr>
      <w:r>
        <w:rPr>
          <w:rFonts w:ascii="Times New Roman" w:hAnsi="Times New Roman" w:cs="Times New Roman"/>
          <w:b/>
          <w:sz w:val="28"/>
          <w:szCs w:val="28"/>
        </w:rPr>
        <w:t>6</w:t>
      </w:r>
      <w:r w:rsidR="00A27818" w:rsidRPr="00A27818">
        <w:rPr>
          <w:rFonts w:ascii="Times New Roman" w:hAnsi="Times New Roman" w:cs="Times New Roman"/>
          <w:b/>
          <w:sz w:val="28"/>
          <w:szCs w:val="28"/>
        </w:rPr>
        <w:t>.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словесный (объяснение, разбор, анализ музыкального материала);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наглядный (показ, демонстрация отдельных частей и всего произведения);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прослушивание  записей  выдающихся  хоровых  коллективов  и  посещение концертов для повышения общего уровня развития обучающихся; </w:t>
      </w:r>
    </w:p>
    <w:p w:rsidR="00A27818" w:rsidRPr="00A27818" w:rsidRDefault="00A27818" w:rsidP="00A27818">
      <w:pPr>
        <w:jc w:val="both"/>
        <w:rPr>
          <w:rFonts w:ascii="Times New Roman" w:hAnsi="Times New Roman" w:cs="Times New Roman"/>
          <w:sz w:val="28"/>
          <w:szCs w:val="28"/>
        </w:rPr>
      </w:pPr>
      <w:r w:rsidRPr="00A27818">
        <w:rPr>
          <w:rFonts w:ascii="Times New Roman" w:hAnsi="Times New Roman" w:cs="Times New Roman"/>
          <w:sz w:val="28"/>
          <w:szCs w:val="28"/>
        </w:rPr>
        <w:t xml:space="preserve">- индивидуальный  подход  к  каждому  ученику  с  учетом  возрастных особенностей, работоспособности и уровня подготовки. </w:t>
      </w:r>
    </w:p>
    <w:p w:rsidR="000F04A1" w:rsidRDefault="00A27818" w:rsidP="000F04A1">
      <w:pPr>
        <w:jc w:val="both"/>
        <w:rPr>
          <w:rFonts w:ascii="Times New Roman" w:hAnsi="Times New Roman" w:cs="Times New Roman"/>
          <w:sz w:val="28"/>
          <w:szCs w:val="28"/>
        </w:rPr>
      </w:pPr>
      <w:r w:rsidRPr="00A27818">
        <w:rPr>
          <w:rFonts w:ascii="Times New Roman" w:hAnsi="Times New Roman" w:cs="Times New Roman"/>
          <w:sz w:val="28"/>
          <w:szCs w:val="28"/>
        </w:rPr>
        <w:t>Предложенные  методы  работы  с  хоровым  коллективом</w:t>
      </w:r>
      <w:r w:rsidR="00007CDC">
        <w:rPr>
          <w:rFonts w:ascii="Times New Roman" w:hAnsi="Times New Roman" w:cs="Times New Roman"/>
          <w:sz w:val="28"/>
          <w:szCs w:val="28"/>
        </w:rPr>
        <w:t xml:space="preserve">  в  рамках данной</w:t>
      </w:r>
      <w:r w:rsidRPr="00A27818">
        <w:rPr>
          <w:rFonts w:ascii="Times New Roman" w:hAnsi="Times New Roman" w:cs="Times New Roman"/>
          <w:sz w:val="28"/>
          <w:szCs w:val="28"/>
        </w:rPr>
        <w:t xml:space="preserve">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EE5ACE" w:rsidRDefault="00306332" w:rsidP="00575524">
      <w:pPr>
        <w:rPr>
          <w:rFonts w:ascii="Times New Roman" w:hAnsi="Times New Roman" w:cs="Times New Roman"/>
          <w:bCs/>
          <w:color w:val="000000"/>
          <w:spacing w:val="-1"/>
          <w:sz w:val="28"/>
          <w:szCs w:val="28"/>
        </w:rPr>
      </w:pPr>
      <w:r>
        <w:rPr>
          <w:rFonts w:ascii="Times New Roman" w:hAnsi="Times New Roman" w:cs="Times New Roman"/>
          <w:b/>
          <w:bCs/>
          <w:color w:val="000000"/>
          <w:spacing w:val="-1"/>
          <w:sz w:val="28"/>
          <w:szCs w:val="28"/>
        </w:rPr>
        <w:t>7</w:t>
      </w:r>
      <w:r w:rsidR="000F04A1">
        <w:rPr>
          <w:rFonts w:ascii="Times New Roman" w:hAnsi="Times New Roman" w:cs="Times New Roman"/>
          <w:b/>
          <w:bCs/>
          <w:color w:val="000000"/>
          <w:spacing w:val="-1"/>
          <w:sz w:val="28"/>
          <w:szCs w:val="28"/>
        </w:rPr>
        <w:t xml:space="preserve">.Описание материально-технических условий </w:t>
      </w:r>
      <w:r w:rsidR="00A27818" w:rsidRPr="00A27818">
        <w:rPr>
          <w:rFonts w:ascii="Times New Roman" w:hAnsi="Times New Roman" w:cs="Times New Roman"/>
          <w:b/>
          <w:bCs/>
          <w:color w:val="000000"/>
          <w:spacing w:val="-1"/>
          <w:sz w:val="28"/>
          <w:szCs w:val="28"/>
        </w:rPr>
        <w:t>реализации у</w:t>
      </w:r>
      <w:r w:rsidR="00A27818">
        <w:rPr>
          <w:rFonts w:ascii="Times New Roman" w:hAnsi="Times New Roman" w:cs="Times New Roman"/>
          <w:b/>
          <w:bCs/>
          <w:color w:val="000000"/>
          <w:spacing w:val="-1"/>
          <w:sz w:val="28"/>
          <w:szCs w:val="28"/>
        </w:rPr>
        <w:t xml:space="preserve">чебного предмета«Хоровой класс»                                                                                        </w:t>
      </w:r>
      <w:r w:rsidR="00A27818" w:rsidRPr="00A27818">
        <w:rPr>
          <w:rFonts w:ascii="Times New Roman" w:hAnsi="Times New Roman" w:cs="Times New Roman"/>
          <w:bCs/>
          <w:color w:val="000000"/>
          <w:spacing w:val="-1"/>
          <w:sz w:val="28"/>
          <w:szCs w:val="28"/>
        </w:rPr>
        <w:t>Для  реализации  программы  учебного  предмета «Хоровой  класс»</w:t>
      </w:r>
      <w:r w:rsidR="00A27818">
        <w:rPr>
          <w:rFonts w:ascii="Times New Roman" w:hAnsi="Times New Roman" w:cs="Times New Roman"/>
          <w:bCs/>
          <w:color w:val="000000"/>
          <w:spacing w:val="-1"/>
          <w:sz w:val="28"/>
          <w:szCs w:val="28"/>
        </w:rPr>
        <w:t xml:space="preserve">  должны быть </w:t>
      </w:r>
      <w:r w:rsidR="00A27818" w:rsidRPr="00A27818">
        <w:rPr>
          <w:rFonts w:ascii="Times New Roman" w:hAnsi="Times New Roman" w:cs="Times New Roman"/>
          <w:bCs/>
          <w:color w:val="000000"/>
          <w:spacing w:val="-1"/>
          <w:sz w:val="28"/>
          <w:szCs w:val="28"/>
        </w:rPr>
        <w:t>созданы материально-технические условия, которые  включают в себя: концертный  зал  с  фортепиано,  подставками  для хора, пультами и з</w:t>
      </w:r>
      <w:r w:rsidR="00A27818">
        <w:rPr>
          <w:rFonts w:ascii="Times New Roman" w:hAnsi="Times New Roman" w:cs="Times New Roman"/>
          <w:bCs/>
          <w:color w:val="000000"/>
          <w:spacing w:val="-1"/>
          <w:sz w:val="28"/>
          <w:szCs w:val="28"/>
        </w:rPr>
        <w:t>вукотехническим оборудованием,  учебная</w:t>
      </w:r>
      <w:r w:rsidR="00A27818" w:rsidRPr="00A27818">
        <w:rPr>
          <w:rFonts w:ascii="Times New Roman" w:hAnsi="Times New Roman" w:cs="Times New Roman"/>
          <w:bCs/>
          <w:color w:val="000000"/>
          <w:spacing w:val="-1"/>
          <w:sz w:val="28"/>
          <w:szCs w:val="28"/>
        </w:rPr>
        <w:t xml:space="preserve">  ауди</w:t>
      </w:r>
      <w:r w:rsidR="00A27818">
        <w:rPr>
          <w:rFonts w:ascii="Times New Roman" w:hAnsi="Times New Roman" w:cs="Times New Roman"/>
          <w:bCs/>
          <w:color w:val="000000"/>
          <w:spacing w:val="-1"/>
          <w:sz w:val="28"/>
          <w:szCs w:val="28"/>
        </w:rPr>
        <w:t xml:space="preserve">тория </w:t>
      </w:r>
      <w:r w:rsidR="00A27818" w:rsidRPr="00A27818">
        <w:rPr>
          <w:rFonts w:ascii="Times New Roman" w:hAnsi="Times New Roman" w:cs="Times New Roman"/>
          <w:bCs/>
          <w:color w:val="000000"/>
          <w:spacing w:val="-1"/>
          <w:sz w:val="28"/>
          <w:szCs w:val="28"/>
        </w:rPr>
        <w:t xml:space="preserve"> для  занятий  по  учебному  предмету «Хоровой  класс»  со специальным оборудованием (п</w:t>
      </w:r>
      <w:r w:rsidR="00A27818">
        <w:rPr>
          <w:rFonts w:ascii="Times New Roman" w:hAnsi="Times New Roman" w:cs="Times New Roman"/>
          <w:bCs/>
          <w:color w:val="000000"/>
          <w:spacing w:val="-1"/>
          <w:sz w:val="28"/>
          <w:szCs w:val="28"/>
        </w:rPr>
        <w:t xml:space="preserve">одставками для хора, пианино). </w:t>
      </w:r>
      <w:r w:rsidR="00A27818" w:rsidRPr="00A27818">
        <w:rPr>
          <w:rFonts w:ascii="Times New Roman" w:hAnsi="Times New Roman" w:cs="Times New Roman"/>
          <w:bCs/>
          <w:color w:val="000000"/>
          <w:spacing w:val="-1"/>
          <w:sz w:val="28"/>
          <w:szCs w:val="28"/>
        </w:rPr>
        <w:t xml:space="preserve">Учебные аудитории </w:t>
      </w:r>
      <w:r w:rsidR="00A27818">
        <w:rPr>
          <w:rFonts w:ascii="Times New Roman" w:hAnsi="Times New Roman" w:cs="Times New Roman"/>
          <w:bCs/>
          <w:color w:val="000000"/>
          <w:spacing w:val="-1"/>
          <w:sz w:val="28"/>
          <w:szCs w:val="28"/>
        </w:rPr>
        <w:t xml:space="preserve">должны иметь </w:t>
      </w:r>
      <w:r w:rsidR="00A27818" w:rsidRPr="00A27818">
        <w:rPr>
          <w:rFonts w:ascii="Times New Roman" w:hAnsi="Times New Roman" w:cs="Times New Roman"/>
          <w:bCs/>
          <w:color w:val="000000"/>
          <w:spacing w:val="-1"/>
          <w:sz w:val="28"/>
          <w:szCs w:val="28"/>
        </w:rPr>
        <w:t>звукоизоляцию.</w:t>
      </w:r>
    </w:p>
    <w:p w:rsidR="000F04A1" w:rsidRDefault="000F04A1" w:rsidP="00575524">
      <w:pPr>
        <w:rPr>
          <w:rFonts w:ascii="Times New Roman" w:hAnsi="Times New Roman" w:cs="Times New Roman"/>
          <w:bCs/>
          <w:color w:val="000000"/>
          <w:spacing w:val="-1"/>
          <w:sz w:val="28"/>
          <w:szCs w:val="28"/>
        </w:rPr>
      </w:pPr>
    </w:p>
    <w:p w:rsidR="000F04A1" w:rsidRPr="000F04A1" w:rsidRDefault="000F04A1" w:rsidP="00FA6AB9">
      <w:pPr>
        <w:jc w:val="center"/>
        <w:rPr>
          <w:rFonts w:ascii="Times New Roman" w:hAnsi="Times New Roman" w:cs="Times New Roman"/>
          <w:b/>
          <w:sz w:val="32"/>
          <w:szCs w:val="32"/>
        </w:rPr>
      </w:pPr>
      <w:r w:rsidRPr="000F04A1">
        <w:rPr>
          <w:rFonts w:ascii="Times New Roman" w:hAnsi="Times New Roman" w:cs="Times New Roman"/>
          <w:b/>
          <w:sz w:val="32"/>
          <w:szCs w:val="32"/>
        </w:rPr>
        <w:t>II.  Содержание учебного предмета</w:t>
      </w:r>
    </w:p>
    <w:p w:rsidR="000F04A1" w:rsidRPr="000F04A1" w:rsidRDefault="000F04A1" w:rsidP="000F04A1">
      <w:pPr>
        <w:jc w:val="both"/>
        <w:rPr>
          <w:rFonts w:ascii="Times New Roman" w:hAnsi="Times New Roman" w:cs="Times New Roman"/>
          <w:sz w:val="28"/>
          <w:szCs w:val="28"/>
        </w:rPr>
      </w:pPr>
    </w:p>
    <w:p w:rsidR="000F04A1" w:rsidRPr="000F04A1" w:rsidRDefault="000F04A1" w:rsidP="000F04A1">
      <w:pPr>
        <w:jc w:val="both"/>
        <w:rPr>
          <w:rFonts w:ascii="Times New Roman" w:hAnsi="Times New Roman" w:cs="Times New Roman"/>
          <w:sz w:val="28"/>
          <w:szCs w:val="28"/>
        </w:rPr>
      </w:pPr>
      <w:r w:rsidRPr="00EB5E7B">
        <w:rPr>
          <w:rFonts w:ascii="Times New Roman" w:hAnsi="Times New Roman" w:cs="Times New Roman"/>
          <w:b/>
          <w:sz w:val="28"/>
          <w:szCs w:val="28"/>
        </w:rPr>
        <w:t>1. Сведения о затратах учебного времени</w:t>
      </w:r>
      <w:r w:rsidRPr="000F04A1">
        <w:rPr>
          <w:rFonts w:ascii="Times New Roman" w:hAnsi="Times New Roman" w:cs="Times New Roman"/>
          <w:sz w:val="28"/>
          <w:szCs w:val="28"/>
        </w:rPr>
        <w:t>, предусмотренного на освоение учебного  предмета «Хоровой  класс</w:t>
      </w:r>
      <w:r w:rsidR="00EB5E7B">
        <w:rPr>
          <w:rFonts w:ascii="Times New Roman" w:hAnsi="Times New Roman" w:cs="Times New Roman"/>
          <w:sz w:val="28"/>
          <w:szCs w:val="28"/>
        </w:rPr>
        <w:t>»: аудиторные  занятия 1  час</w:t>
      </w:r>
      <w:r w:rsidRPr="000F04A1">
        <w:rPr>
          <w:rFonts w:ascii="Times New Roman" w:hAnsi="Times New Roman" w:cs="Times New Roman"/>
          <w:sz w:val="28"/>
          <w:szCs w:val="28"/>
        </w:rPr>
        <w:t xml:space="preserve">  в  неделю;  самостоятельные занятия  0,5 часа в неделю.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Консультации  могут  проводиться  рассредоточено  или  в  счет  резерва учебного времени.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Аудиторная  нагрузка  по  учебному  предмету состоит из нагрузки обязательной  части образовательной </w:t>
      </w:r>
      <w:r w:rsidR="00E82DBF">
        <w:rPr>
          <w:rFonts w:ascii="Times New Roman" w:hAnsi="Times New Roman" w:cs="Times New Roman"/>
          <w:sz w:val="28"/>
          <w:szCs w:val="28"/>
        </w:rPr>
        <w:t xml:space="preserve"> программы</w:t>
      </w:r>
      <w:r w:rsidRPr="000F04A1">
        <w:rPr>
          <w:rFonts w:ascii="Times New Roman" w:hAnsi="Times New Roman" w:cs="Times New Roman"/>
          <w:sz w:val="28"/>
          <w:szCs w:val="28"/>
        </w:rPr>
        <w:t xml:space="preserve"> и распределяется  по  го</w:t>
      </w:r>
      <w:r w:rsidR="00306332">
        <w:rPr>
          <w:rFonts w:ascii="Times New Roman" w:hAnsi="Times New Roman" w:cs="Times New Roman"/>
          <w:sz w:val="28"/>
          <w:szCs w:val="28"/>
        </w:rPr>
        <w:t>дам  обучения</w:t>
      </w:r>
      <w:r w:rsidRPr="000F04A1">
        <w:rPr>
          <w:rFonts w:ascii="Times New Roman" w:hAnsi="Times New Roman" w:cs="Times New Roman"/>
          <w:sz w:val="28"/>
          <w:szCs w:val="28"/>
        </w:rPr>
        <w:t xml:space="preserve">.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Виды  внеаудиторной  работы: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выполнение  домашнего  задания;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подготовка  к  концертным  выступлениям;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xml:space="preserve">- посещение  учреждений  культуры (филармоний,  театров,  концертных залов  и  др.); </w:t>
      </w:r>
    </w:p>
    <w:p w:rsidR="000F04A1" w:rsidRPr="000F04A1" w:rsidRDefault="000F04A1" w:rsidP="000F04A1">
      <w:pPr>
        <w:jc w:val="both"/>
        <w:rPr>
          <w:rFonts w:ascii="Times New Roman" w:hAnsi="Times New Roman" w:cs="Times New Roman"/>
          <w:sz w:val="28"/>
          <w:szCs w:val="28"/>
        </w:rPr>
      </w:pPr>
      <w:r w:rsidRPr="000F04A1">
        <w:rPr>
          <w:rFonts w:ascii="Times New Roman" w:hAnsi="Times New Roman" w:cs="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EE5ACE" w:rsidRPr="00EB5E7B" w:rsidRDefault="00EB5E7B" w:rsidP="00EB5E7B">
      <w:pPr>
        <w:shd w:val="clear" w:color="auto" w:fill="FFFFFF"/>
        <w:spacing w:before="14"/>
        <w:jc w:val="both"/>
        <w:rPr>
          <w:rFonts w:ascii="Times New Roman" w:hAnsi="Times New Roman" w:cs="Times New Roman"/>
          <w:sz w:val="28"/>
          <w:szCs w:val="28"/>
        </w:rPr>
      </w:pPr>
      <w:r>
        <w:rPr>
          <w:rFonts w:ascii="Times New Roman" w:hAnsi="Times New Roman" w:cs="Times New Roman"/>
          <w:b/>
          <w:bCs/>
          <w:iCs/>
          <w:color w:val="000000"/>
          <w:sz w:val="28"/>
          <w:szCs w:val="28"/>
        </w:rPr>
        <w:t>2.</w:t>
      </w:r>
      <w:r w:rsidR="00EE5ACE" w:rsidRPr="00EB5E7B">
        <w:rPr>
          <w:rFonts w:ascii="Times New Roman" w:hAnsi="Times New Roman" w:cs="Times New Roman"/>
          <w:b/>
          <w:bCs/>
          <w:iCs/>
          <w:color w:val="000000"/>
          <w:sz w:val="28"/>
          <w:szCs w:val="28"/>
        </w:rPr>
        <w:t>Требования по годам обучения</w:t>
      </w:r>
    </w:p>
    <w:p w:rsidR="00EE5ACE" w:rsidRPr="00EB5E7B" w:rsidRDefault="00EE5ACE" w:rsidP="00EB5E7B">
      <w:pPr>
        <w:shd w:val="clear" w:color="auto" w:fill="FFFFFF"/>
        <w:ind w:left="5" w:right="5"/>
        <w:jc w:val="both"/>
        <w:rPr>
          <w:rFonts w:ascii="Times New Roman" w:hAnsi="Times New Roman" w:cs="Times New Roman"/>
          <w:sz w:val="28"/>
          <w:szCs w:val="28"/>
        </w:rPr>
      </w:pPr>
      <w:r w:rsidRPr="00EB5E7B">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sidRPr="00EB5E7B">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sidRPr="00EB5E7B">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sidRPr="00EB5E7B">
        <w:rPr>
          <w:rFonts w:ascii="Times New Roman" w:hAnsi="Times New Roman" w:cs="Times New Roman"/>
          <w:color w:val="000000"/>
          <w:spacing w:val="3"/>
          <w:sz w:val="28"/>
          <w:szCs w:val="28"/>
        </w:rPr>
        <w:t>фестивалях, концертно-массовых мероприятиях.</w:t>
      </w:r>
    </w:p>
    <w:p w:rsidR="00EE5ACE" w:rsidRPr="00EB5E7B" w:rsidRDefault="00EE5ACE" w:rsidP="00EB5E7B">
      <w:pPr>
        <w:shd w:val="clear" w:color="auto" w:fill="FFFFFF"/>
        <w:spacing w:before="5"/>
        <w:ind w:left="5"/>
        <w:jc w:val="both"/>
        <w:rPr>
          <w:rFonts w:ascii="Times New Roman" w:hAnsi="Times New Roman" w:cs="Times New Roman"/>
          <w:sz w:val="28"/>
          <w:szCs w:val="28"/>
        </w:rPr>
      </w:pPr>
      <w:r w:rsidRPr="00EB5E7B">
        <w:rPr>
          <w:rFonts w:ascii="Times New Roman" w:hAnsi="Times New Roman" w:cs="Times New Roman"/>
          <w:color w:val="000000"/>
          <w:spacing w:val="6"/>
          <w:sz w:val="28"/>
          <w:szCs w:val="28"/>
        </w:rPr>
        <w:t xml:space="preserve">За учебный год в хоровом классе должно быть пройдено примерно </w:t>
      </w:r>
      <w:r w:rsidRPr="00EB5E7B">
        <w:rPr>
          <w:rFonts w:ascii="Times New Roman" w:hAnsi="Times New Roman" w:cs="Times New Roman"/>
          <w:color w:val="000000"/>
          <w:spacing w:val="9"/>
          <w:sz w:val="28"/>
          <w:szCs w:val="28"/>
        </w:rPr>
        <w:t xml:space="preserve">следующее количество произведений: младший хор инструментальных </w:t>
      </w:r>
      <w:r w:rsidR="00EB5E7B" w:rsidRPr="00EB5E7B">
        <w:rPr>
          <w:rFonts w:ascii="Times New Roman" w:hAnsi="Times New Roman" w:cs="Times New Roman"/>
          <w:color w:val="000000"/>
          <w:spacing w:val="6"/>
          <w:sz w:val="28"/>
          <w:szCs w:val="28"/>
        </w:rPr>
        <w:t>отделений – 6-8</w:t>
      </w:r>
      <w:r w:rsidRPr="00EB5E7B">
        <w:rPr>
          <w:rFonts w:ascii="Times New Roman" w:hAnsi="Times New Roman" w:cs="Times New Roman"/>
          <w:color w:val="000000"/>
          <w:spacing w:val="6"/>
          <w:sz w:val="28"/>
          <w:szCs w:val="28"/>
        </w:rPr>
        <w:t xml:space="preserve">, старший хор </w:t>
      </w:r>
      <w:r w:rsidR="00EB5E7B" w:rsidRPr="00EB5E7B">
        <w:rPr>
          <w:rFonts w:ascii="Times New Roman" w:hAnsi="Times New Roman" w:cs="Times New Roman"/>
          <w:color w:val="000000"/>
          <w:spacing w:val="6"/>
          <w:sz w:val="28"/>
          <w:szCs w:val="28"/>
        </w:rPr>
        <w:t>инструментальных отделений – 5-6</w:t>
      </w:r>
      <w:r w:rsidRPr="00EB5E7B">
        <w:rPr>
          <w:rFonts w:ascii="Times New Roman" w:hAnsi="Times New Roman" w:cs="Times New Roman"/>
          <w:color w:val="000000"/>
          <w:spacing w:val="6"/>
          <w:sz w:val="28"/>
          <w:szCs w:val="28"/>
        </w:rPr>
        <w:t xml:space="preserve"> (в том </w:t>
      </w:r>
      <w:r w:rsidRPr="00EB5E7B">
        <w:rPr>
          <w:rFonts w:ascii="Times New Roman" w:hAnsi="Times New Roman" w:cs="Times New Roman"/>
          <w:color w:val="000000"/>
          <w:spacing w:val="7"/>
          <w:sz w:val="28"/>
          <w:szCs w:val="28"/>
        </w:rPr>
        <w:t xml:space="preserve">числе </w:t>
      </w:r>
      <w:r w:rsidRPr="00EB5E7B">
        <w:rPr>
          <w:rFonts w:ascii="Times New Roman" w:hAnsi="Times New Roman" w:cs="Times New Roman"/>
          <w:color w:val="000000"/>
          <w:spacing w:val="7"/>
          <w:sz w:val="28"/>
          <w:szCs w:val="28"/>
          <w:lang w:val="en-US"/>
        </w:rPr>
        <w:t>acappella</w:t>
      </w:r>
      <w:r w:rsidRPr="00EB5E7B">
        <w:rPr>
          <w:rFonts w:ascii="Times New Roman" w:hAnsi="Times New Roman" w:cs="Times New Roman"/>
          <w:color w:val="000000"/>
          <w:spacing w:val="7"/>
          <w:sz w:val="28"/>
          <w:szCs w:val="28"/>
        </w:rPr>
        <w:t>).</w:t>
      </w:r>
    </w:p>
    <w:p w:rsidR="00EE5ACE" w:rsidRPr="002F1795" w:rsidRDefault="00EE5ACE" w:rsidP="002F1795">
      <w:pPr>
        <w:shd w:val="clear" w:color="auto" w:fill="FFFFFF"/>
        <w:jc w:val="both"/>
        <w:rPr>
          <w:rFonts w:ascii="Times New Roman" w:hAnsi="Times New Roman" w:cs="Times New Roman"/>
          <w:sz w:val="28"/>
          <w:szCs w:val="28"/>
        </w:rPr>
      </w:pPr>
      <w:r w:rsidRPr="002F1795">
        <w:rPr>
          <w:rFonts w:ascii="Times New Roman" w:hAnsi="Times New Roman" w:cs="Times New Roman"/>
          <w:b/>
          <w:bCs/>
          <w:iCs/>
          <w:color w:val="000000"/>
          <w:spacing w:val="-1"/>
          <w:sz w:val="28"/>
          <w:szCs w:val="28"/>
        </w:rPr>
        <w:t>Основные репертуарные принципы:</w:t>
      </w:r>
    </w:p>
    <w:p w:rsidR="00EE5ACE" w:rsidRPr="002F1795" w:rsidRDefault="001D4129" w:rsidP="001D4129">
      <w:pPr>
        <w:shd w:val="clear" w:color="auto" w:fill="FFFFFF"/>
        <w:tabs>
          <w:tab w:val="left" w:pos="994"/>
        </w:tabs>
        <w:jc w:val="both"/>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EE5ACE" w:rsidRPr="002F1795">
        <w:rPr>
          <w:rFonts w:ascii="Times New Roman" w:hAnsi="Times New Roman" w:cs="Times New Roman"/>
          <w:color w:val="000000"/>
          <w:spacing w:val="4"/>
          <w:sz w:val="28"/>
          <w:szCs w:val="28"/>
        </w:rPr>
        <w:t>Художественная ценность  произведения (необходимость расширения</w:t>
      </w:r>
      <w:r w:rsidR="00EE5ACE" w:rsidRPr="002F1795">
        <w:rPr>
          <w:rFonts w:ascii="Times New Roman" w:hAnsi="Times New Roman" w:cs="Times New Roman"/>
          <w:color w:val="000000"/>
          <w:spacing w:val="4"/>
          <w:sz w:val="28"/>
          <w:szCs w:val="28"/>
        </w:rPr>
        <w:br/>
      </w:r>
      <w:r w:rsidR="00EE5ACE" w:rsidRPr="002F1795">
        <w:rPr>
          <w:rFonts w:ascii="Times New Roman" w:hAnsi="Times New Roman" w:cs="Times New Roman"/>
          <w:color w:val="000000"/>
          <w:sz w:val="28"/>
          <w:szCs w:val="28"/>
        </w:rPr>
        <w:t>музыкально-художественного кругозора детей).</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2.</w:t>
      </w:r>
      <w:r w:rsidR="00EE5ACE" w:rsidRPr="002F1795">
        <w:rPr>
          <w:rFonts w:ascii="Times New Roman" w:hAnsi="Times New Roman" w:cs="Times New Roman"/>
          <w:color w:val="000000"/>
          <w:spacing w:val="-1"/>
          <w:sz w:val="28"/>
          <w:szCs w:val="28"/>
        </w:rPr>
        <w:t>Решение учебных задач.</w:t>
      </w:r>
    </w:p>
    <w:p w:rsidR="00EE5ACE" w:rsidRPr="002F1795" w:rsidRDefault="001D4129" w:rsidP="001D4129">
      <w:pPr>
        <w:shd w:val="clear" w:color="auto" w:fill="FFFFFF"/>
        <w:tabs>
          <w:tab w:val="left" w:pos="994"/>
        </w:tabs>
        <w:jc w:val="both"/>
        <w:rPr>
          <w:rFonts w:ascii="Times New Roman" w:hAnsi="Times New Roman" w:cs="Times New Roman"/>
          <w:color w:val="000000"/>
          <w:spacing w:val="-15"/>
          <w:sz w:val="28"/>
          <w:szCs w:val="28"/>
        </w:rPr>
      </w:pPr>
      <w:r>
        <w:rPr>
          <w:rFonts w:ascii="Times New Roman" w:hAnsi="Times New Roman" w:cs="Times New Roman"/>
          <w:color w:val="000000"/>
          <w:spacing w:val="9"/>
          <w:sz w:val="28"/>
          <w:szCs w:val="28"/>
        </w:rPr>
        <w:t>3.</w:t>
      </w:r>
      <w:r w:rsidR="00EE5ACE" w:rsidRPr="002F1795">
        <w:rPr>
          <w:rFonts w:ascii="Times New Roman" w:hAnsi="Times New Roman" w:cs="Times New Roman"/>
          <w:color w:val="000000"/>
          <w:spacing w:val="9"/>
          <w:sz w:val="28"/>
          <w:szCs w:val="28"/>
        </w:rPr>
        <w:t>Классическая музыка в основе (русская и зарубежная в сочетании с</w:t>
      </w:r>
      <w:r w:rsidR="00EE5ACE" w:rsidRPr="002F1795">
        <w:rPr>
          <w:rFonts w:ascii="Times New Roman" w:hAnsi="Times New Roman" w:cs="Times New Roman"/>
          <w:color w:val="000000"/>
          <w:spacing w:val="9"/>
          <w:sz w:val="28"/>
          <w:szCs w:val="28"/>
        </w:rPr>
        <w:br/>
      </w:r>
      <w:r w:rsidR="00EE5ACE" w:rsidRPr="002F1795">
        <w:rPr>
          <w:rFonts w:ascii="Times New Roman" w:hAnsi="Times New Roman" w:cs="Times New Roman"/>
          <w:color w:val="000000"/>
          <w:sz w:val="28"/>
          <w:szCs w:val="28"/>
        </w:rPr>
        <w:t>современными композиторами и народными песнями различных жанров).</w:t>
      </w:r>
    </w:p>
    <w:p w:rsidR="00EE5ACE" w:rsidRPr="002F1795" w:rsidRDefault="001D4129" w:rsidP="001D4129">
      <w:pPr>
        <w:shd w:val="clear" w:color="auto" w:fill="FFFFFF"/>
        <w:tabs>
          <w:tab w:val="left" w:pos="994"/>
        </w:tabs>
        <w:jc w:val="both"/>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EE5ACE" w:rsidRPr="002F1795">
        <w:rPr>
          <w:rFonts w:ascii="Times New Roman" w:hAnsi="Times New Roman" w:cs="Times New Roman"/>
          <w:color w:val="000000"/>
          <w:spacing w:val="-1"/>
          <w:sz w:val="28"/>
          <w:szCs w:val="28"/>
        </w:rPr>
        <w:t>Содержание произведения.</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EE5ACE" w:rsidRPr="002F1795">
        <w:rPr>
          <w:rFonts w:ascii="Times New Roman" w:hAnsi="Times New Roman" w:cs="Times New Roman"/>
          <w:color w:val="000000"/>
          <w:spacing w:val="3"/>
          <w:sz w:val="28"/>
          <w:szCs w:val="28"/>
        </w:rPr>
        <w:t>Музыкальная форма (художественный образ произведения, выявление</w:t>
      </w:r>
      <w:r w:rsidR="00EE5ACE" w:rsidRPr="002F1795">
        <w:rPr>
          <w:rFonts w:ascii="Times New Roman" w:hAnsi="Times New Roman" w:cs="Times New Roman"/>
          <w:color w:val="000000"/>
          <w:spacing w:val="3"/>
          <w:sz w:val="28"/>
          <w:szCs w:val="28"/>
        </w:rPr>
        <w:br/>
      </w:r>
      <w:r w:rsidR="00EE5ACE" w:rsidRPr="002F1795">
        <w:rPr>
          <w:rFonts w:ascii="Times New Roman" w:hAnsi="Times New Roman" w:cs="Times New Roman"/>
          <w:color w:val="000000"/>
          <w:spacing w:val="-1"/>
          <w:sz w:val="28"/>
          <w:szCs w:val="28"/>
        </w:rPr>
        <w:t>идейно-эмоционального смысла).</w:t>
      </w:r>
    </w:p>
    <w:p w:rsidR="00EE5ACE" w:rsidRPr="002F1795" w:rsidRDefault="001D4129" w:rsidP="001D4129">
      <w:pPr>
        <w:shd w:val="clear" w:color="auto" w:fill="FFFFFF"/>
        <w:tabs>
          <w:tab w:val="left" w:pos="994"/>
        </w:tabs>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EE5ACE" w:rsidRPr="002F1795">
        <w:rPr>
          <w:rFonts w:ascii="Times New Roman" w:hAnsi="Times New Roman" w:cs="Times New Roman"/>
          <w:color w:val="000000"/>
          <w:spacing w:val="-3"/>
          <w:sz w:val="28"/>
          <w:szCs w:val="28"/>
        </w:rPr>
        <w:t>Доступность:</w:t>
      </w:r>
    </w:p>
    <w:p w:rsidR="00EE5ACE" w:rsidRPr="002F1795" w:rsidRDefault="00EE5ACE" w:rsidP="001D4129">
      <w:pPr>
        <w:shd w:val="clear" w:color="auto" w:fill="FFFFFF"/>
        <w:tabs>
          <w:tab w:val="left" w:pos="1003"/>
          <w:tab w:val="left" w:pos="3901"/>
        </w:tabs>
        <w:jc w:val="both"/>
        <w:rPr>
          <w:rFonts w:ascii="Times New Roman" w:hAnsi="Times New Roman" w:cs="Times New Roman"/>
          <w:sz w:val="28"/>
          <w:szCs w:val="28"/>
        </w:rPr>
      </w:pPr>
      <w:r w:rsidRPr="002F1795">
        <w:rPr>
          <w:rFonts w:ascii="Times New Roman" w:hAnsi="Times New Roman" w:cs="Times New Roman"/>
          <w:color w:val="000000"/>
          <w:spacing w:val="-10"/>
          <w:sz w:val="28"/>
          <w:szCs w:val="28"/>
        </w:rPr>
        <w:t>а)</w:t>
      </w:r>
      <w:r w:rsidRPr="002F1795">
        <w:rPr>
          <w:rFonts w:ascii="Times New Roman" w:hAnsi="Times New Roman" w:cs="Times New Roman"/>
          <w:color w:val="000000"/>
          <w:spacing w:val="-1"/>
          <w:sz w:val="28"/>
          <w:szCs w:val="28"/>
        </w:rPr>
        <w:t>по содержанию;</w:t>
      </w:r>
      <w:r w:rsidR="002F1795" w:rsidRPr="002F1795">
        <w:rPr>
          <w:rFonts w:ascii="Times New Roman" w:hAnsi="Times New Roman" w:cs="Times New Roman"/>
          <w:color w:val="000000"/>
          <w:spacing w:val="-1"/>
          <w:sz w:val="28"/>
          <w:szCs w:val="28"/>
        </w:rPr>
        <w:tab/>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12"/>
          <w:sz w:val="28"/>
          <w:szCs w:val="28"/>
        </w:rPr>
        <w:t>б)</w:t>
      </w:r>
      <w:r w:rsidRPr="002F1795">
        <w:rPr>
          <w:rFonts w:ascii="Times New Roman" w:hAnsi="Times New Roman" w:cs="Times New Roman"/>
          <w:color w:val="000000"/>
          <w:spacing w:val="-1"/>
          <w:sz w:val="28"/>
          <w:szCs w:val="28"/>
        </w:rPr>
        <w:t>по голосовым возможностям;</w:t>
      </w:r>
    </w:p>
    <w:p w:rsidR="00EE5ACE" w:rsidRPr="002F1795" w:rsidRDefault="00EE5ACE" w:rsidP="001D4129">
      <w:pPr>
        <w:shd w:val="clear" w:color="auto" w:fill="FFFFFF"/>
        <w:tabs>
          <w:tab w:val="left" w:pos="1003"/>
        </w:tabs>
        <w:jc w:val="both"/>
        <w:rPr>
          <w:rFonts w:ascii="Times New Roman" w:hAnsi="Times New Roman" w:cs="Times New Roman"/>
          <w:sz w:val="28"/>
          <w:szCs w:val="28"/>
        </w:rPr>
      </w:pPr>
      <w:r w:rsidRPr="002F1795">
        <w:rPr>
          <w:rFonts w:ascii="Times New Roman" w:hAnsi="Times New Roman" w:cs="Times New Roman"/>
          <w:color w:val="000000"/>
          <w:spacing w:val="-9"/>
          <w:sz w:val="28"/>
          <w:szCs w:val="28"/>
        </w:rPr>
        <w:t>в)</w:t>
      </w:r>
      <w:r w:rsidRPr="002F1795">
        <w:rPr>
          <w:rFonts w:ascii="Times New Roman" w:hAnsi="Times New Roman" w:cs="Times New Roman"/>
          <w:color w:val="000000"/>
          <w:spacing w:val="-1"/>
          <w:sz w:val="28"/>
          <w:szCs w:val="28"/>
        </w:rPr>
        <w:t>по техническим навыкам;</w:t>
      </w:r>
    </w:p>
    <w:p w:rsidR="001D4129" w:rsidRDefault="00EE5ACE" w:rsidP="001D4129">
      <w:pPr>
        <w:shd w:val="clear" w:color="auto" w:fill="FFFFFF"/>
        <w:tabs>
          <w:tab w:val="left" w:pos="994"/>
        </w:tabs>
        <w:jc w:val="both"/>
        <w:rPr>
          <w:rFonts w:ascii="Times New Roman" w:hAnsi="Times New Roman" w:cs="Times New Roman"/>
          <w:color w:val="000000"/>
          <w:spacing w:val="2"/>
          <w:sz w:val="28"/>
          <w:szCs w:val="28"/>
        </w:rPr>
      </w:pPr>
      <w:r w:rsidRPr="002F1795">
        <w:rPr>
          <w:rFonts w:ascii="Times New Roman" w:hAnsi="Times New Roman" w:cs="Times New Roman"/>
          <w:color w:val="000000"/>
          <w:spacing w:val="-10"/>
          <w:sz w:val="28"/>
          <w:szCs w:val="28"/>
        </w:rPr>
        <w:t>7.</w:t>
      </w:r>
      <w:r w:rsidRPr="002F1795">
        <w:rPr>
          <w:rFonts w:ascii="Times New Roman" w:hAnsi="Times New Roman" w:cs="Times New Roman"/>
          <w:color w:val="000000"/>
          <w:spacing w:val="2"/>
          <w:sz w:val="28"/>
          <w:szCs w:val="28"/>
        </w:rPr>
        <w:t>Разнообразие:</w:t>
      </w:r>
    </w:p>
    <w:p w:rsidR="00EE5ACE" w:rsidRPr="002F1795" w:rsidRDefault="00EE5ACE" w:rsidP="001D4129">
      <w:pPr>
        <w:shd w:val="clear" w:color="auto" w:fill="FFFFFF"/>
        <w:tabs>
          <w:tab w:val="left" w:pos="994"/>
        </w:tabs>
        <w:jc w:val="both"/>
        <w:rPr>
          <w:rFonts w:ascii="Times New Roman" w:hAnsi="Times New Roman" w:cs="Times New Roman"/>
          <w:sz w:val="28"/>
          <w:szCs w:val="28"/>
        </w:rPr>
      </w:pPr>
      <w:r w:rsidRPr="002F1795">
        <w:rPr>
          <w:rFonts w:ascii="Times New Roman" w:hAnsi="Times New Roman" w:cs="Times New Roman"/>
          <w:color w:val="000000"/>
          <w:spacing w:val="2"/>
          <w:sz w:val="28"/>
          <w:szCs w:val="28"/>
        </w:rPr>
        <w:t xml:space="preserve"> а) по стилю;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б) </w:t>
      </w:r>
      <w:r w:rsidR="00EE5ACE" w:rsidRPr="002F1795">
        <w:rPr>
          <w:rFonts w:ascii="Times New Roman" w:hAnsi="Times New Roman" w:cs="Times New Roman"/>
          <w:color w:val="000000"/>
          <w:spacing w:val="-1"/>
          <w:sz w:val="28"/>
          <w:szCs w:val="28"/>
        </w:rPr>
        <w:t>по содержанию;</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в) </w:t>
      </w:r>
      <w:r w:rsidR="00EE5ACE" w:rsidRPr="002F1795">
        <w:rPr>
          <w:rFonts w:ascii="Times New Roman" w:hAnsi="Times New Roman" w:cs="Times New Roman"/>
          <w:color w:val="000000"/>
          <w:spacing w:val="-1"/>
          <w:sz w:val="28"/>
          <w:szCs w:val="28"/>
        </w:rPr>
        <w:t>темпу, нюансировке;</w:t>
      </w:r>
    </w:p>
    <w:p w:rsidR="00EE5ACE" w:rsidRPr="002F1795" w:rsidRDefault="001D4129" w:rsidP="001D4129">
      <w:pPr>
        <w:shd w:val="clear" w:color="auto" w:fill="FFFFFF"/>
        <w:tabs>
          <w:tab w:val="left" w:pos="3091"/>
        </w:tabs>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г) </w:t>
      </w:r>
      <w:r w:rsidR="00EE5ACE" w:rsidRPr="002F1795">
        <w:rPr>
          <w:rFonts w:ascii="Times New Roman" w:hAnsi="Times New Roman" w:cs="Times New Roman"/>
          <w:color w:val="000000"/>
          <w:spacing w:val="-1"/>
          <w:sz w:val="28"/>
          <w:szCs w:val="28"/>
        </w:rPr>
        <w:t>по сложности.</w:t>
      </w:r>
    </w:p>
    <w:p w:rsidR="00322E79" w:rsidRPr="00322E79" w:rsidRDefault="00322E79" w:rsidP="002F1795">
      <w:pPr>
        <w:shd w:val="clear" w:color="auto" w:fill="FFFFFF"/>
        <w:spacing w:before="5"/>
        <w:jc w:val="both"/>
        <w:rPr>
          <w:rFonts w:ascii="Times New Roman" w:hAnsi="Times New Roman" w:cs="Times New Roman"/>
          <w:bCs/>
          <w:color w:val="000000"/>
          <w:spacing w:val="-1"/>
          <w:sz w:val="28"/>
          <w:szCs w:val="28"/>
        </w:rPr>
      </w:pP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Вокально-хоровые навыки</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Певческая установка и дыхание</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Певческая  установка,  положение  корпуса,  головы,  артикуляция  при  пении.  Навыки пения сидя и стоя.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w:t>
      </w:r>
      <w:r w:rsidRPr="00322E79">
        <w:rPr>
          <w:rFonts w:ascii="Times New Roman" w:hAnsi="Times New Roman" w:cs="Times New Roman"/>
          <w:bCs/>
          <w:color w:val="000000"/>
          <w:spacing w:val="-1"/>
          <w:sz w:val="28"/>
          <w:szCs w:val="28"/>
        </w:rPr>
        <w:lastRenderedPageBreak/>
        <w:t xml:space="preserve">характера исполняемого  произведения.  Смена  дыхания  в  процессе  пения;  различные приемы (короткое  и  активное  дыхание  в  быстром  темпе,  спокойное  и  активное  в медленном).  Цезуры. Знакомство с навыками«цепного» дыхания. </w:t>
      </w:r>
    </w:p>
    <w:p w:rsidR="00322E79" w:rsidRPr="00322E79" w:rsidRDefault="00322E79" w:rsidP="00322E79">
      <w:pPr>
        <w:shd w:val="clear" w:color="auto" w:fill="FFFFFF"/>
        <w:spacing w:before="5"/>
        <w:jc w:val="both"/>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навыков«цепного»  дыхания.  Развитие  навыков  хорового исполнительства и артистизма.  </w:t>
      </w:r>
    </w:p>
    <w:p w:rsidR="00322E79" w:rsidRPr="00322E79" w:rsidRDefault="00322E79" w:rsidP="00322E79">
      <w:pPr>
        <w:shd w:val="clear" w:color="auto" w:fill="FFFFFF"/>
        <w:spacing w:before="5"/>
        <w:jc w:val="center"/>
        <w:rPr>
          <w:rFonts w:ascii="Times New Roman" w:hAnsi="Times New Roman" w:cs="Times New Roman"/>
          <w:b/>
          <w:bCs/>
          <w:color w:val="000000"/>
          <w:spacing w:val="-1"/>
          <w:sz w:val="28"/>
          <w:szCs w:val="28"/>
        </w:rPr>
      </w:pPr>
      <w:r w:rsidRPr="00322E79">
        <w:rPr>
          <w:rFonts w:ascii="Times New Roman" w:hAnsi="Times New Roman" w:cs="Times New Roman"/>
          <w:b/>
          <w:bCs/>
          <w:color w:val="000000"/>
          <w:spacing w:val="-1"/>
          <w:sz w:val="28"/>
          <w:szCs w:val="28"/>
        </w:rPr>
        <w:t>Звуковедение и дикция</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lang w:val="en-US"/>
        </w:rPr>
      </w:pPr>
      <w:r w:rsidRPr="00322E79">
        <w:rPr>
          <w:rFonts w:ascii="Times New Roman" w:hAnsi="Times New Roman" w:cs="Times New Roman"/>
          <w:bCs/>
          <w:color w:val="000000"/>
          <w:spacing w:val="-1"/>
          <w:sz w:val="28"/>
          <w:szCs w:val="28"/>
        </w:rPr>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322E79">
        <w:rPr>
          <w:rFonts w:ascii="Times New Roman" w:hAnsi="Times New Roman" w:cs="Times New Roman"/>
          <w:bCs/>
          <w:color w:val="000000"/>
          <w:spacing w:val="-1"/>
          <w:sz w:val="28"/>
          <w:szCs w:val="28"/>
          <w:lang w:val="en-US"/>
        </w:rPr>
        <w:t xml:space="preserve"> non legato  </w:t>
      </w:r>
      <w:r w:rsidRPr="00322E79">
        <w:rPr>
          <w:rFonts w:ascii="Times New Roman" w:hAnsi="Times New Roman" w:cs="Times New Roman"/>
          <w:bCs/>
          <w:color w:val="000000"/>
          <w:spacing w:val="-1"/>
          <w:sz w:val="28"/>
          <w:szCs w:val="28"/>
        </w:rPr>
        <w:t>и</w:t>
      </w:r>
      <w:r w:rsidRPr="00322E79">
        <w:rPr>
          <w:rFonts w:ascii="Times New Roman" w:hAnsi="Times New Roman" w:cs="Times New Roman"/>
          <w:bCs/>
          <w:color w:val="000000"/>
          <w:spacing w:val="-1"/>
          <w:sz w:val="28"/>
          <w:szCs w:val="28"/>
          <w:lang w:val="en-US"/>
        </w:rPr>
        <w:t xml:space="preserve"> legato.  </w:t>
      </w:r>
      <w:r w:rsidRPr="00322E79">
        <w:rPr>
          <w:rFonts w:ascii="Times New Roman" w:hAnsi="Times New Roman" w:cs="Times New Roman"/>
          <w:bCs/>
          <w:color w:val="000000"/>
          <w:spacing w:val="-1"/>
          <w:sz w:val="28"/>
          <w:szCs w:val="28"/>
        </w:rPr>
        <w:t>Нюансы</w:t>
      </w:r>
      <w:r w:rsidRPr="00322E79">
        <w:rPr>
          <w:rFonts w:ascii="Times New Roman" w:hAnsi="Times New Roman" w:cs="Times New Roman"/>
          <w:bCs/>
          <w:color w:val="000000"/>
          <w:spacing w:val="-1"/>
          <w:sz w:val="28"/>
          <w:szCs w:val="28"/>
          <w:lang w:val="en-US"/>
        </w:rPr>
        <w:t xml:space="preserve">– mf, mp, p, f. </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 </w:t>
      </w:r>
    </w:p>
    <w:p w:rsidR="00322E79" w:rsidRPr="00C87152" w:rsidRDefault="00322E79" w:rsidP="00322E79">
      <w:pPr>
        <w:shd w:val="clear" w:color="auto" w:fill="FFFFFF"/>
        <w:spacing w:before="5"/>
        <w:jc w:val="both"/>
        <w:rPr>
          <w:rFonts w:ascii="Times New Roman" w:hAnsi="Times New Roman" w:cs="Times New Roman"/>
          <w:b/>
          <w:bCs/>
          <w:color w:val="000000"/>
          <w:spacing w:val="-1"/>
          <w:sz w:val="28"/>
          <w:szCs w:val="28"/>
        </w:rPr>
      </w:pPr>
      <w:r w:rsidRPr="00C87152">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 </w:t>
      </w:r>
    </w:p>
    <w:p w:rsidR="00322E79" w:rsidRPr="00FD34B4" w:rsidRDefault="00322E79" w:rsidP="00FD34B4">
      <w:pPr>
        <w:shd w:val="clear" w:color="auto" w:fill="FFFFFF"/>
        <w:spacing w:before="5"/>
        <w:jc w:val="center"/>
        <w:rPr>
          <w:rFonts w:ascii="Times New Roman" w:hAnsi="Times New Roman" w:cs="Times New Roman"/>
          <w:b/>
          <w:bCs/>
          <w:color w:val="000000"/>
          <w:spacing w:val="-1"/>
          <w:sz w:val="28"/>
          <w:szCs w:val="28"/>
        </w:rPr>
      </w:pPr>
      <w:r w:rsidRPr="00FD34B4">
        <w:rPr>
          <w:rFonts w:ascii="Times New Roman" w:hAnsi="Times New Roman" w:cs="Times New Roman"/>
          <w:b/>
          <w:bCs/>
          <w:color w:val="000000"/>
          <w:spacing w:val="-1"/>
          <w:sz w:val="28"/>
          <w:szCs w:val="28"/>
        </w:rPr>
        <w:t>Ансамбль и строй</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 Устойчивое  интонирование  одноголосной  партии  при  сложном аккомпанементе.  Навыки  пениядвухголосия  с  аккомпанементом.  Пение несложных двухголосых песен без сопровождения. </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Старший хор</w:t>
      </w:r>
    </w:p>
    <w:p w:rsidR="00322E79"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 </w:t>
      </w:r>
    </w:p>
    <w:p w:rsidR="00322E79" w:rsidRPr="00B125A5" w:rsidRDefault="00322E79" w:rsidP="00B125A5">
      <w:pPr>
        <w:shd w:val="clear" w:color="auto" w:fill="FFFFFF"/>
        <w:spacing w:before="5"/>
        <w:jc w:val="center"/>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Формирование исполнительских навыков</w:t>
      </w:r>
    </w:p>
    <w:p w:rsidR="00322E79" w:rsidRPr="00B125A5" w:rsidRDefault="00322E79" w:rsidP="00322E79">
      <w:pPr>
        <w:shd w:val="clear" w:color="auto" w:fill="FFFFFF"/>
        <w:spacing w:before="5"/>
        <w:jc w:val="both"/>
        <w:rPr>
          <w:rFonts w:ascii="Times New Roman" w:hAnsi="Times New Roman" w:cs="Times New Roman"/>
          <w:b/>
          <w:bCs/>
          <w:color w:val="000000"/>
          <w:spacing w:val="-1"/>
          <w:sz w:val="28"/>
          <w:szCs w:val="28"/>
        </w:rPr>
      </w:pPr>
      <w:r w:rsidRPr="00B125A5">
        <w:rPr>
          <w:rFonts w:ascii="Times New Roman" w:hAnsi="Times New Roman" w:cs="Times New Roman"/>
          <w:b/>
          <w:bCs/>
          <w:color w:val="000000"/>
          <w:spacing w:val="-1"/>
          <w:sz w:val="28"/>
          <w:szCs w:val="28"/>
        </w:rPr>
        <w:t>Младший и старший хор</w:t>
      </w:r>
    </w:p>
    <w:p w:rsidR="00106647" w:rsidRPr="00322E79" w:rsidRDefault="00322E79" w:rsidP="00322E79">
      <w:pPr>
        <w:shd w:val="clear" w:color="auto" w:fill="FFFFFF"/>
        <w:spacing w:before="5"/>
        <w:jc w:val="both"/>
        <w:rPr>
          <w:rFonts w:ascii="Times New Roman" w:hAnsi="Times New Roman" w:cs="Times New Roman"/>
          <w:bCs/>
          <w:color w:val="000000"/>
          <w:spacing w:val="-1"/>
          <w:sz w:val="28"/>
          <w:szCs w:val="28"/>
        </w:rPr>
      </w:pPr>
      <w:r w:rsidRPr="00322E79">
        <w:rPr>
          <w:rFonts w:ascii="Times New Roman" w:hAnsi="Times New Roman" w:cs="Times New Roman"/>
          <w:bCs/>
          <w:color w:val="000000"/>
          <w:spacing w:val="-1"/>
          <w:sz w:val="28"/>
          <w:szCs w:val="28"/>
        </w:rPr>
        <w:t xml:space="preserve">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 Членение на мотивы, периоды, предложения, фразы. Определение формы.  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w:t>
      </w:r>
      <w:r w:rsidRPr="00322E79">
        <w:rPr>
          <w:rFonts w:ascii="Times New Roman" w:hAnsi="Times New Roman" w:cs="Times New Roman"/>
          <w:bCs/>
          <w:color w:val="000000"/>
          <w:spacing w:val="-1"/>
          <w:sz w:val="28"/>
          <w:szCs w:val="28"/>
        </w:rPr>
        <w:lastRenderedPageBreak/>
        <w:t xml:space="preserve">строго  размеренном  темпе,  сопоставление двух  темпов,  замедление  в  конце  </w:t>
      </w:r>
      <w:bookmarkStart w:id="0" w:name="_GoBack"/>
      <w:bookmarkEnd w:id="0"/>
      <w:r w:rsidRPr="00322E79">
        <w:rPr>
          <w:rFonts w:ascii="Times New Roman" w:hAnsi="Times New Roman" w:cs="Times New Roman"/>
          <w:bCs/>
          <w:color w:val="000000"/>
          <w:spacing w:val="-1"/>
          <w:sz w:val="28"/>
          <w:szCs w:val="28"/>
        </w:rPr>
        <w:t>произведения,  замедление  и  ускорение  в середине произведения, различные виды фермат. Воспитание навыков понимания дирижерского жеста.</w:t>
      </w:r>
    </w:p>
    <w:p w:rsidR="005B4DDF" w:rsidRPr="005B4DDF" w:rsidRDefault="00BC3DAC" w:rsidP="005B4DDF">
      <w:pPr>
        <w:shd w:val="clear" w:color="auto" w:fill="FFFFFF"/>
        <w:spacing w:before="4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Примерный р</w:t>
      </w:r>
      <w:r w:rsidR="005B4DDF" w:rsidRPr="005B4DDF">
        <w:rPr>
          <w:rFonts w:ascii="Times New Roman" w:hAnsi="Times New Roman" w:cs="Times New Roman"/>
          <w:b/>
          <w:bCs/>
          <w:color w:val="000000"/>
          <w:sz w:val="28"/>
          <w:szCs w:val="28"/>
        </w:rPr>
        <w:t>епертуарный список</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Младший хор</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Западная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И.С.Бах «В</w:t>
      </w:r>
      <w:r w:rsidR="00D529C5">
        <w:rPr>
          <w:rFonts w:ascii="Times New Roman" w:hAnsi="Times New Roman" w:cs="Times New Roman"/>
          <w:bCs/>
          <w:color w:val="000000"/>
          <w:sz w:val="28"/>
          <w:szCs w:val="28"/>
        </w:rPr>
        <w:t>олынка», «За рекой старый дом»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И.Гайдн «Мы дружим с музыкой», «Разноцветная песенка», «Старый добрый клавесин»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К.Глюк «Праздник хора»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Ж.В</w:t>
      </w:r>
      <w:r w:rsidR="00D529C5">
        <w:rPr>
          <w:rFonts w:ascii="Times New Roman" w:hAnsi="Times New Roman" w:cs="Times New Roman"/>
          <w:bCs/>
          <w:color w:val="000000"/>
          <w:sz w:val="28"/>
          <w:szCs w:val="28"/>
        </w:rPr>
        <w:t>екерлен «Приди поскорее, весна»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Э.Григ «Детская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В.А.Моцарт «Детские игры</w:t>
      </w:r>
      <w:r w:rsidR="007D1751">
        <w:rPr>
          <w:rFonts w:ascii="Times New Roman" w:hAnsi="Times New Roman" w:cs="Times New Roman"/>
          <w:bCs/>
          <w:color w:val="000000"/>
          <w:sz w:val="28"/>
          <w:szCs w:val="28"/>
        </w:rPr>
        <w:t>»,</w:t>
      </w:r>
      <w:r w:rsidR="00D529C5">
        <w:rPr>
          <w:rFonts w:ascii="Times New Roman" w:hAnsi="Times New Roman" w:cs="Times New Roman"/>
          <w:bCs/>
          <w:color w:val="000000"/>
          <w:sz w:val="28"/>
          <w:szCs w:val="28"/>
        </w:rPr>
        <w:t>«Канон»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Л.Бетховен «Майский день», «Пастушья песенка», «Сурок», «Счастливый человек», «Восхваление природы человеком»</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И.Брамс «Колыбельная»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Ф.Груббер «Тихая ночь»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Э.Хумпердинк «Стоит мал человечек в лесу»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Л.Маренцио «Давай споем, приятель»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Н.Ваккаи «Гамма», «Квинты»</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Русская классика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А.Аренский «Спи, дитя </w:t>
      </w:r>
      <w:r w:rsidR="00DC5961">
        <w:rPr>
          <w:rFonts w:ascii="Times New Roman" w:hAnsi="Times New Roman" w:cs="Times New Roman"/>
          <w:bCs/>
          <w:color w:val="000000"/>
          <w:sz w:val="28"/>
          <w:szCs w:val="28"/>
        </w:rPr>
        <w:t>мое, усни», «Расскажи,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М.Ипполитов-Иванов «Славим солнце» (канон),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П.Чайковский «Старинная французская песня», «Мой лизочек», Детский альбом («Итальянская песенка», «Утренняя молитва», «Камаринская»)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Ц.Кюи «Весенняя песенка», «Омывшись на заре», «Всюду снег», «Майский день»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М.Глинка «Ты, соловушко, умолкни»</w:t>
      </w:r>
    </w:p>
    <w:p w:rsid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М.Мусоргский «Сказочка про то и про се»</w:t>
      </w:r>
    </w:p>
    <w:p w:rsidR="00DC5961" w:rsidRPr="005B4DDF" w:rsidRDefault="00DC5961"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Н.Римский-Корсаков</w:t>
      </w:r>
      <w:r w:rsidRPr="00DC5961">
        <w:rPr>
          <w:rFonts w:ascii="Times New Roman" w:hAnsi="Times New Roman" w:cs="Times New Roman"/>
          <w:bCs/>
          <w:color w:val="000000"/>
          <w:sz w:val="28"/>
          <w:szCs w:val="28"/>
        </w:rPr>
        <w:t xml:space="preserve"> «Белка» (из оперы «Сказка о царе Салтане»)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В.Ребиков «Воробушек-воробей», «Отцвела уже фиалка»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А.Гречанинов «Из города в деревню», «</w:t>
      </w:r>
      <w:r w:rsidR="00DC5961">
        <w:rPr>
          <w:rFonts w:ascii="Times New Roman" w:hAnsi="Times New Roman" w:cs="Times New Roman"/>
          <w:bCs/>
          <w:color w:val="000000"/>
          <w:sz w:val="28"/>
          <w:szCs w:val="28"/>
        </w:rPr>
        <w:t>Козел Васька», «Капля дождевая»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Р.Глиэр «Здравствуй, гостья зима!»</w:t>
      </w:r>
    </w:p>
    <w:p w:rsidR="005B4DDF" w:rsidRPr="005B4DDF" w:rsidRDefault="005B4DDF" w:rsidP="005B4DDF">
      <w:pPr>
        <w:shd w:val="clear" w:color="auto" w:fill="FFFFFF"/>
        <w:jc w:val="both"/>
        <w:rPr>
          <w:rFonts w:ascii="Times New Roman" w:hAnsi="Times New Roman" w:cs="Times New Roman"/>
          <w:b/>
          <w:bCs/>
          <w:color w:val="000000"/>
          <w:sz w:val="28"/>
          <w:szCs w:val="28"/>
        </w:rPr>
      </w:pPr>
      <w:r w:rsidRPr="005B4DDF">
        <w:rPr>
          <w:rFonts w:ascii="Times New Roman" w:hAnsi="Times New Roman" w:cs="Times New Roman"/>
          <w:b/>
          <w:bCs/>
          <w:color w:val="000000"/>
          <w:sz w:val="28"/>
          <w:szCs w:val="28"/>
        </w:rPr>
        <w:t>Песни народов мира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Русские народные песни: «Ах ты, улица, широкая», «Со двора, со дворика», «Как у наших у ворот», «Как пошли наши подружки», «Пошла млада»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Белорусская народная песня «Перепелка»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Болгарская народная песня «В горах»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Украинские народные песни: «Вышли в поле косари», «Веснянка»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Литовские народные песни: «Солнышко вставало»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Латышская народная песня «Что за черемуха»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Словацкие народные песни «Певчая птичка», «Спи, моя милая»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Туркменская народная песня «Мотылек»</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Японская народная песня «Вишенка»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Грузинская народная песня «Мчит Арагва вдаль»</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Немецкая народная песня «Милый Генрих»</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Норвежская народная песня «Камертон» (канон)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Шведская народная песня «Песня о Даларне»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Эстонская народная песня «У каждого свой инструмент»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Польская народная песня «Вы не прячьтесь, музыканты!»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Английская народная песня «Спи, засыпай»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Французская народная песня «В Авиньоне на мосту»</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Силезская народная песня «Певец» (acapella)</w:t>
      </w:r>
    </w:p>
    <w:p w:rsidR="005B4DDF" w:rsidRPr="005B4DDF" w:rsidRDefault="005B4DDF" w:rsidP="005B4DDF">
      <w:pPr>
        <w:shd w:val="clear" w:color="auto" w:fill="FFFFFF"/>
        <w:jc w:val="both"/>
        <w:rPr>
          <w:rFonts w:ascii="Times New Roman" w:hAnsi="Times New Roman" w:cs="Times New Roman"/>
          <w:bCs/>
          <w:color w:val="000000"/>
          <w:sz w:val="28"/>
          <w:szCs w:val="28"/>
        </w:rPr>
      </w:pPr>
    </w:p>
    <w:p w:rsidR="005B4DDF" w:rsidRPr="002771E9" w:rsidRDefault="005B4DDF" w:rsidP="005B4DDF">
      <w:pPr>
        <w:shd w:val="clear" w:color="auto" w:fill="FFFFFF"/>
        <w:jc w:val="both"/>
        <w:rPr>
          <w:rFonts w:ascii="Times New Roman" w:hAnsi="Times New Roman" w:cs="Times New Roman"/>
          <w:b/>
          <w:bCs/>
          <w:color w:val="000000"/>
          <w:sz w:val="28"/>
          <w:szCs w:val="28"/>
        </w:rPr>
      </w:pPr>
      <w:r w:rsidRPr="002771E9">
        <w:rPr>
          <w:rFonts w:ascii="Times New Roman" w:hAnsi="Times New Roman" w:cs="Times New Roman"/>
          <w:b/>
          <w:bCs/>
          <w:color w:val="000000"/>
          <w:sz w:val="28"/>
          <w:szCs w:val="28"/>
        </w:rPr>
        <w:t>Произведения современных композиторов</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А.Арутюнов «Круглый год» (вокальный цикл: «лето», «Осень, «Зима», «Весна»), «Я эту песню вам дарю», «Лампа Аладдина», «Носорог», «Волшебные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А.Парцхаладзе «Ветер», «Отчизна моя»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В.Гаврилин «Мама»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В.Казенин «Песня о дружбе», «Песенка цветных карандашей»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О.Шаповаленко «Два веселых пирата»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М.Славкин «Старушка и пират»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В.Плешак «Песня об учителе», «Золотой ключик», «Новенькая», «Рождественская песня»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Н.Михуткина «Сказочная страна»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Л.Захлевный «Радостная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И.Лученок «Солнечная песенка»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Е.Крылатов «Колыб</w:t>
      </w:r>
      <w:r w:rsidR="00102F4C">
        <w:rPr>
          <w:rFonts w:ascii="Times New Roman" w:hAnsi="Times New Roman" w:cs="Times New Roman"/>
          <w:bCs/>
          <w:color w:val="000000"/>
          <w:sz w:val="28"/>
          <w:szCs w:val="28"/>
        </w:rPr>
        <w:t>ельная медведицы»</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Л.Марченко «</w:t>
      </w:r>
      <w:r w:rsidR="00DB6BDD">
        <w:rPr>
          <w:rFonts w:ascii="Times New Roman" w:hAnsi="Times New Roman" w:cs="Times New Roman"/>
          <w:bCs/>
          <w:color w:val="000000"/>
          <w:sz w:val="28"/>
          <w:szCs w:val="28"/>
        </w:rPr>
        <w:t>Колыбельная маме»</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С.Соснин «Три капельки весны», «Веселая поездка»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w:t>
      </w:r>
      <w:r w:rsidR="00DB6BDD">
        <w:rPr>
          <w:rFonts w:ascii="Times New Roman" w:hAnsi="Times New Roman" w:cs="Times New Roman"/>
          <w:bCs/>
          <w:color w:val="000000"/>
          <w:sz w:val="28"/>
          <w:szCs w:val="28"/>
        </w:rPr>
        <w:t>Зарицкая «Светлячок», «Музыкант</w:t>
      </w:r>
      <w:r w:rsidRPr="005B4DDF">
        <w:rPr>
          <w:rFonts w:ascii="Times New Roman" w:hAnsi="Times New Roman" w:cs="Times New Roman"/>
          <w:bCs/>
          <w:color w:val="000000"/>
          <w:sz w:val="28"/>
          <w:szCs w:val="28"/>
        </w:rPr>
        <w:t>»</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В.Кикта «Баба –яга»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С.Баневич «Солнышко проснется», «Лети, лети воздушный змей»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С.Струве «Стрекотунья – белобока», «Матерям погибших героев», «Бабушкины сказки»</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А.Журбин «Когда окончится война»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В.Беляев «Паучок и росинка», «Осьминог», «Старые игрушки», «Творите добрые дела»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Ж.Металлиди «Грибной дождь», «В лесу», «Добрый дедушка туман»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«Улетели сегодня стрижи», «Тихий час», «Песня медвежонка», «Ноты», «На Горизонтских островах», «Оркестр», «Капитан Джонатан»</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Р.Паулс «Восковой замок», «Плачущее небо», «Колыбельная», «Сонная песенка», «Неразумное желание»</w:t>
      </w:r>
    </w:p>
    <w:p w:rsidR="001B3E99"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 xml:space="preserve">Я.Дубравин «Дорогою героев любимых </w:t>
      </w:r>
      <w:r w:rsidR="001B3E99">
        <w:rPr>
          <w:rFonts w:ascii="Times New Roman" w:hAnsi="Times New Roman" w:cs="Times New Roman"/>
          <w:bCs/>
          <w:color w:val="000000"/>
          <w:sz w:val="28"/>
          <w:szCs w:val="28"/>
        </w:rPr>
        <w:t>книг»,</w:t>
      </w:r>
      <w:r w:rsidRPr="005B4DDF">
        <w:rPr>
          <w:rFonts w:ascii="Times New Roman" w:hAnsi="Times New Roman" w:cs="Times New Roman"/>
          <w:bCs/>
          <w:color w:val="000000"/>
          <w:sz w:val="28"/>
          <w:szCs w:val="28"/>
        </w:rPr>
        <w:t>«Луг-лужок», «До свиданья</w:t>
      </w:r>
      <w:r w:rsidR="001B3E99">
        <w:rPr>
          <w:rFonts w:ascii="Times New Roman" w:hAnsi="Times New Roman" w:cs="Times New Roman"/>
          <w:bCs/>
          <w:color w:val="000000"/>
          <w:sz w:val="28"/>
          <w:szCs w:val="28"/>
        </w:rPr>
        <w:t>, птицы!», «Разговор с волной»</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В.Добрынин «Волшебные слова»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Е.Зарицкая «Земля полна чудес»</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А.Лепина «Учительница»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В.Герчик «Осень пришла»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Л.Мариенко «Весенние страдания»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Р.Бойко «Утро»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А.Хачатурян «Мелодия»</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Ю.Гурьев «Школьный диктант»</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lastRenderedPageBreak/>
        <w:t>В</w:t>
      </w:r>
      <w:r w:rsidR="00DB6BDD">
        <w:rPr>
          <w:rFonts w:ascii="Times New Roman" w:hAnsi="Times New Roman" w:cs="Times New Roman"/>
          <w:bCs/>
          <w:color w:val="000000"/>
          <w:sz w:val="28"/>
          <w:szCs w:val="28"/>
        </w:rPr>
        <w:t>.Семенов «Звездная река»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О.Хромушин «Радуга»</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Е.Брицин «Наше детство»</w:t>
      </w:r>
    </w:p>
    <w:p w:rsidR="005B4DDF"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М.Красев «Весна»</w:t>
      </w:r>
    </w:p>
    <w:p w:rsidR="005B4DDF" w:rsidRPr="005B4DDF" w:rsidRDefault="00DB6BDD" w:rsidP="005B4DDF">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П.Песков «Дорога в школу»</w:t>
      </w:r>
    </w:p>
    <w:p w:rsidR="003B1A4D" w:rsidRPr="005B4DDF" w:rsidRDefault="005B4DDF" w:rsidP="005B4DDF">
      <w:pPr>
        <w:shd w:val="clear" w:color="auto" w:fill="FFFFFF"/>
        <w:jc w:val="both"/>
        <w:rPr>
          <w:rFonts w:ascii="Times New Roman" w:hAnsi="Times New Roman" w:cs="Times New Roman"/>
          <w:bCs/>
          <w:color w:val="000000"/>
          <w:sz w:val="28"/>
          <w:szCs w:val="28"/>
        </w:rPr>
      </w:pPr>
      <w:r w:rsidRPr="005B4DDF">
        <w:rPr>
          <w:rFonts w:ascii="Times New Roman" w:hAnsi="Times New Roman" w:cs="Times New Roman"/>
          <w:bCs/>
          <w:color w:val="000000"/>
          <w:sz w:val="28"/>
          <w:szCs w:val="28"/>
        </w:rPr>
        <w:t>А.Пахмутова «Добрая сказка», «Птицы певчие», «Дарите людям радость»</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Л.Батыр- Булгари «Возвращайся ласточка», «Родной край», « Весна»</w:t>
      </w:r>
    </w:p>
    <w:p w:rsidR="006269D6" w:rsidRDefault="006269D6" w:rsidP="005B4DDF">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Р.Яхин «Песня садоводов», «Ленивый мальчик»</w:t>
      </w:r>
    </w:p>
    <w:p w:rsidR="006269D6" w:rsidRPr="00113200" w:rsidRDefault="006269D6" w:rsidP="005B4DDF">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Г.Беляева «Вальс бабочек»</w:t>
      </w:r>
    </w:p>
    <w:p w:rsidR="001B3E99" w:rsidRPr="001B3E99" w:rsidRDefault="001B3E99" w:rsidP="001B3E99">
      <w:pPr>
        <w:shd w:val="clear" w:color="auto" w:fill="FFFFFF"/>
        <w:spacing w:line="480" w:lineRule="exact"/>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Старший хор</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Западная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В.А.Моцарт «Зимний сон сковал поля» (канон), «Закат солнц</w:t>
      </w:r>
      <w:r w:rsidR="0073409D">
        <w:rPr>
          <w:rFonts w:ascii="Times New Roman" w:hAnsi="Times New Roman" w:cs="Times New Roman"/>
          <w:color w:val="000000"/>
          <w:sz w:val="28"/>
          <w:szCs w:val="28"/>
        </w:rPr>
        <w:t>а»</w:t>
      </w:r>
      <w:r w:rsidRPr="001B3E99">
        <w:rPr>
          <w:rFonts w:ascii="Times New Roman" w:hAnsi="Times New Roman" w:cs="Times New Roman"/>
          <w:color w:val="000000"/>
          <w:sz w:val="28"/>
          <w:szCs w:val="28"/>
        </w:rPr>
        <w:t>, «Весенняя песня» (a ca</w:t>
      </w:r>
      <w:r w:rsidR="0073409D">
        <w:rPr>
          <w:rFonts w:ascii="Times New Roman" w:hAnsi="Times New Roman" w:cs="Times New Roman"/>
          <w:color w:val="000000"/>
          <w:sz w:val="28"/>
          <w:szCs w:val="28"/>
        </w:rPr>
        <w:t>pella), «Славим мир»</w:t>
      </w:r>
      <w:r w:rsidRPr="001B3E99">
        <w:rPr>
          <w:rFonts w:ascii="Times New Roman" w:hAnsi="Times New Roman" w:cs="Times New Roman"/>
          <w:color w:val="000000"/>
          <w:sz w:val="28"/>
          <w:szCs w:val="28"/>
        </w:rPr>
        <w:t>, «Репетиция концерта»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Неизвестный композитор XVв. «Фиалка»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И.С.Бах «Восток зарей горит», «Желанный час», «Иди всегда вперед!», «Не </w:t>
      </w:r>
      <w:r w:rsidR="0073409D">
        <w:rPr>
          <w:rFonts w:ascii="Times New Roman" w:hAnsi="Times New Roman" w:cs="Times New Roman"/>
          <w:color w:val="000000"/>
          <w:sz w:val="28"/>
          <w:szCs w:val="28"/>
        </w:rPr>
        <w:t>печалься, не грусти»</w:t>
      </w:r>
      <w:r w:rsidRPr="001B3E99">
        <w:rPr>
          <w:rFonts w:ascii="Times New Roman" w:hAnsi="Times New Roman" w:cs="Times New Roman"/>
          <w:color w:val="000000"/>
          <w:sz w:val="28"/>
          <w:szCs w:val="28"/>
        </w:rPr>
        <w:t>, «Утренняя молитва» (a capella)</w:t>
      </w:r>
      <w:r w:rsidR="00D529C5">
        <w:rPr>
          <w:rFonts w:ascii="Times New Roman" w:hAnsi="Times New Roman" w:cs="Times New Roman"/>
          <w:color w:val="000000"/>
          <w:sz w:val="28"/>
          <w:szCs w:val="28"/>
        </w:rPr>
        <w:t>,</w:t>
      </w:r>
      <w:r w:rsidR="004C6A05" w:rsidRPr="004C6A05">
        <w:rPr>
          <w:rFonts w:ascii="Times New Roman" w:hAnsi="Times New Roman" w:cs="Times New Roman"/>
          <w:color w:val="000000"/>
          <w:sz w:val="28"/>
          <w:szCs w:val="28"/>
        </w:rPr>
        <w:t>«Мелькнет за часом час»</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Д.Каччини «AveMaria»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Н.Ваккаи «Школа вокального мастерства» («Гамма», «Терции», «Квинты», «Сексты», «Октавы»)</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Л.Керубини «Веселый канон», «Колыбельная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А.Сальери «Песню звонкую поем» (канон)</w:t>
      </w:r>
    </w:p>
    <w:p w:rsidR="001B3E99" w:rsidRPr="0073409D"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И.Гайдн «Светлый день»</w:t>
      </w:r>
      <w:r w:rsidR="0073409D">
        <w:rPr>
          <w:rFonts w:ascii="Times New Roman" w:hAnsi="Times New Roman" w:cs="Times New Roman"/>
          <w:color w:val="000000"/>
          <w:sz w:val="28"/>
          <w:szCs w:val="28"/>
        </w:rPr>
        <w:t>,</w:t>
      </w:r>
      <w:r w:rsidR="0073409D" w:rsidRPr="0073409D">
        <w:rPr>
          <w:rFonts w:ascii="Times New Roman" w:hAnsi="Times New Roman" w:cs="Times New Roman"/>
          <w:color w:val="000000"/>
          <w:sz w:val="28"/>
          <w:szCs w:val="28"/>
        </w:rPr>
        <w:t xml:space="preserve"> «Пришл</w:t>
      </w:r>
      <w:r w:rsidR="009B109A">
        <w:rPr>
          <w:rFonts w:ascii="Times New Roman" w:hAnsi="Times New Roman" w:cs="Times New Roman"/>
          <w:color w:val="000000"/>
          <w:sz w:val="28"/>
          <w:szCs w:val="28"/>
        </w:rPr>
        <w:t>а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 xml:space="preserve">Ф.Шуберт« StabatMater» №1, «Шарманщик», «Музыкальный момент», </w:t>
      </w:r>
      <w:r w:rsidR="0073409D">
        <w:rPr>
          <w:rFonts w:ascii="Times New Roman" w:hAnsi="Times New Roman" w:cs="Times New Roman"/>
          <w:color w:val="000000"/>
          <w:sz w:val="28"/>
          <w:szCs w:val="28"/>
        </w:rPr>
        <w:t>«Весенняя песня»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Ф.Мендельс</w:t>
      </w:r>
      <w:r>
        <w:rPr>
          <w:rFonts w:ascii="Times New Roman" w:hAnsi="Times New Roman" w:cs="Times New Roman"/>
          <w:color w:val="000000"/>
          <w:sz w:val="28"/>
          <w:szCs w:val="28"/>
        </w:rPr>
        <w:t>он Мотет «VeniDomine» ор.39, №1</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А.Двор</w:t>
      </w:r>
      <w:r w:rsidR="0073409D">
        <w:rPr>
          <w:rFonts w:ascii="Times New Roman" w:hAnsi="Times New Roman" w:cs="Times New Roman"/>
          <w:color w:val="000000"/>
          <w:sz w:val="28"/>
          <w:szCs w:val="28"/>
        </w:rPr>
        <w:t xml:space="preserve">жак «Детская песня» </w:t>
      </w:r>
    </w:p>
    <w:p w:rsidR="0073409D"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Э.Григ «Сердце поэта»</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Русская классика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М.Глинка «Венецианская</w:t>
      </w:r>
      <w:r w:rsidR="00855591">
        <w:rPr>
          <w:rFonts w:ascii="Times New Roman" w:hAnsi="Times New Roman" w:cs="Times New Roman"/>
          <w:color w:val="000000"/>
          <w:sz w:val="28"/>
          <w:szCs w:val="28"/>
        </w:rPr>
        <w:t xml:space="preserve"> ночь», «Патриотическая песня»,</w:t>
      </w:r>
      <w:r>
        <w:rPr>
          <w:rFonts w:ascii="Times New Roman" w:hAnsi="Times New Roman" w:cs="Times New Roman"/>
          <w:color w:val="000000"/>
          <w:sz w:val="28"/>
          <w:szCs w:val="28"/>
        </w:rPr>
        <w:t xml:space="preserve"> «Славься»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В.Ребиков «Поздняя осень»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П</w:t>
      </w:r>
      <w:r w:rsidR="00855591">
        <w:rPr>
          <w:rFonts w:ascii="Times New Roman" w:hAnsi="Times New Roman" w:cs="Times New Roman"/>
          <w:color w:val="000000"/>
          <w:sz w:val="28"/>
          <w:szCs w:val="28"/>
        </w:rPr>
        <w:t>.Чайковский</w:t>
      </w:r>
      <w:r w:rsidRPr="001B3E99">
        <w:rPr>
          <w:rFonts w:ascii="Times New Roman" w:hAnsi="Times New Roman" w:cs="Times New Roman"/>
          <w:color w:val="000000"/>
          <w:sz w:val="28"/>
          <w:szCs w:val="28"/>
        </w:rPr>
        <w:t xml:space="preserve"> «Рассвет»</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С.Рахманинов «Ночка»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А.Гречанинов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В.Варламов «Ангел»</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С.Танеев «В дымке-неведимке»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А.Даргомыжский «Хор русалок» из оперы «Русалка»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Н.Римский-Корса</w:t>
      </w:r>
      <w:r>
        <w:rPr>
          <w:rFonts w:ascii="Times New Roman" w:hAnsi="Times New Roman" w:cs="Times New Roman"/>
          <w:color w:val="000000"/>
          <w:sz w:val="28"/>
          <w:szCs w:val="28"/>
        </w:rPr>
        <w:t>ков «Не ветер, вея с высоты»</w:t>
      </w:r>
    </w:p>
    <w:p w:rsidR="00DC5961" w:rsidRDefault="001B3E99" w:rsidP="001B3E99">
      <w:pPr>
        <w:shd w:val="clear" w:color="auto" w:fill="FFFFFF"/>
      </w:pPr>
      <w:r w:rsidRPr="001B3E99">
        <w:rPr>
          <w:rFonts w:ascii="Times New Roman" w:hAnsi="Times New Roman" w:cs="Times New Roman"/>
          <w:color w:val="000000"/>
          <w:sz w:val="28"/>
          <w:szCs w:val="28"/>
        </w:rPr>
        <w:t>Ц</w:t>
      </w:r>
      <w:r w:rsidR="00855591">
        <w:rPr>
          <w:rFonts w:ascii="Times New Roman" w:hAnsi="Times New Roman" w:cs="Times New Roman"/>
          <w:color w:val="000000"/>
          <w:sz w:val="28"/>
          <w:szCs w:val="28"/>
        </w:rPr>
        <w:t>.Кюи «Весеннее утро»</w:t>
      </w:r>
      <w:r w:rsidRPr="001B3E99">
        <w:rPr>
          <w:rFonts w:ascii="Times New Roman" w:hAnsi="Times New Roman" w:cs="Times New Roman"/>
          <w:color w:val="000000"/>
          <w:sz w:val="28"/>
          <w:szCs w:val="28"/>
        </w:rPr>
        <w:t>, «Гроза» (a capella), «Птицы», «Пусть смятенья и громы»</w:t>
      </w:r>
    </w:p>
    <w:p w:rsidR="001B3E99" w:rsidRPr="001B3E99" w:rsidRDefault="00DC5961" w:rsidP="001B3E99">
      <w:pPr>
        <w:shd w:val="clear" w:color="auto" w:fill="FFFFFF"/>
        <w:rPr>
          <w:rFonts w:ascii="Times New Roman" w:hAnsi="Times New Roman" w:cs="Times New Roman"/>
          <w:color w:val="000000"/>
          <w:sz w:val="28"/>
          <w:szCs w:val="28"/>
        </w:rPr>
      </w:pPr>
      <w:r w:rsidRPr="00DC5961">
        <w:rPr>
          <w:rFonts w:ascii="Times New Roman" w:hAnsi="Times New Roman" w:cs="Times New Roman"/>
          <w:color w:val="000000"/>
          <w:sz w:val="28"/>
          <w:szCs w:val="28"/>
        </w:rPr>
        <w:t>С.Танеев «Горные вершины», «Колыбельная»</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Р.Глиэр «Вечер»</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А.Власов «Фонтану Бахчисарайского дворца»</w:t>
      </w:r>
    </w:p>
    <w:p w:rsidR="001B3E99" w:rsidRPr="001B3E99"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Песни народов мира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Русские народные песни: «Как на дубе» (a capella), «Как по морю» (a capella)</w:t>
      </w:r>
      <w:r w:rsidR="00855591">
        <w:rPr>
          <w:rFonts w:ascii="Times New Roman" w:hAnsi="Times New Roman" w:cs="Times New Roman"/>
          <w:color w:val="000000"/>
          <w:sz w:val="28"/>
          <w:szCs w:val="28"/>
        </w:rPr>
        <w:t>, «Сокол», «Ходила младешенька»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Северная скоморошина «Во зеленом во бору»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Литовская народная песня «Вечер»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Казачья песня «Колыбельная»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lastRenderedPageBreak/>
        <w:t>Литовская народная песня «Ой ты, мой дубочек»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Грузинская народная песня «Привет вам, птички»</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Чешская народная песня «По ягоды»(a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Финская народная песня «Над озером»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Итальянская народная песня «Санта Лючия»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Тирольская народная песня «Кукушка»</w:t>
      </w:r>
    </w:p>
    <w:p w:rsidR="001B3E99" w:rsidRPr="00855591" w:rsidRDefault="001B3E99" w:rsidP="001B3E99">
      <w:pPr>
        <w:shd w:val="clear" w:color="auto" w:fill="FFFFFF"/>
        <w:rPr>
          <w:rFonts w:ascii="Times New Roman" w:hAnsi="Times New Roman" w:cs="Times New Roman"/>
          <w:b/>
          <w:color w:val="000000"/>
          <w:sz w:val="28"/>
          <w:szCs w:val="28"/>
        </w:rPr>
      </w:pPr>
      <w:r w:rsidRPr="001B3E99">
        <w:rPr>
          <w:rFonts w:ascii="Times New Roman" w:hAnsi="Times New Roman" w:cs="Times New Roman"/>
          <w:b/>
          <w:color w:val="000000"/>
          <w:sz w:val="28"/>
          <w:szCs w:val="28"/>
        </w:rPr>
        <w:t>Произв</w:t>
      </w:r>
      <w:r w:rsidR="00855591">
        <w:rPr>
          <w:rFonts w:ascii="Times New Roman" w:hAnsi="Times New Roman" w:cs="Times New Roman"/>
          <w:b/>
          <w:color w:val="000000"/>
          <w:sz w:val="28"/>
          <w:szCs w:val="28"/>
        </w:rPr>
        <w:t>едения современных композиторов</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А.Арутюнов «Северная сказка», «Синяя птица»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М.Фрадкин «Прощайте, голуби», «За того парня»</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w:t>
      </w:r>
      <w:r w:rsidR="00855591">
        <w:rPr>
          <w:rFonts w:ascii="Times New Roman" w:hAnsi="Times New Roman" w:cs="Times New Roman"/>
          <w:color w:val="000000"/>
          <w:sz w:val="28"/>
          <w:szCs w:val="28"/>
        </w:rPr>
        <w:t>.Пахмутова «Поклонимся великим тем годам»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В.Семенов «Акварель»</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А.Морозов «В горнице» (a capella)</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О.Хромушин «Цветок на камне», «Небо школьной весны», «За что сражались деды»</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Е.Крылатов «Будь со мною», «Колокола», «Песня о надежде»</w:t>
      </w:r>
      <w:r w:rsidR="00DB6BDD" w:rsidRPr="00DB6BDD">
        <w:rPr>
          <w:rFonts w:ascii="Times New Roman" w:hAnsi="Times New Roman" w:cs="Times New Roman"/>
          <w:color w:val="000000"/>
          <w:sz w:val="28"/>
          <w:szCs w:val="28"/>
        </w:rPr>
        <w:t>,  «Хо</w:t>
      </w:r>
      <w:r w:rsidR="009B109A">
        <w:rPr>
          <w:rFonts w:ascii="Times New Roman" w:hAnsi="Times New Roman" w:cs="Times New Roman"/>
          <w:color w:val="000000"/>
          <w:sz w:val="28"/>
          <w:szCs w:val="28"/>
        </w:rPr>
        <w:t>ть глазочком»</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Е.Зарицкая «Школ</w:t>
      </w:r>
      <w:r w:rsidR="00855591">
        <w:rPr>
          <w:rFonts w:ascii="Times New Roman" w:hAnsi="Times New Roman" w:cs="Times New Roman"/>
          <w:color w:val="000000"/>
          <w:sz w:val="28"/>
          <w:szCs w:val="28"/>
        </w:rPr>
        <w:t>ь</w:t>
      </w:r>
      <w:r w:rsidRPr="001B3E99">
        <w:rPr>
          <w:rFonts w:ascii="Times New Roman" w:hAnsi="Times New Roman" w:cs="Times New Roman"/>
          <w:color w:val="000000"/>
          <w:sz w:val="28"/>
          <w:szCs w:val="28"/>
        </w:rPr>
        <w:t>ный романс»</w:t>
      </w:r>
    </w:p>
    <w:p w:rsidR="001B3E99" w:rsidRPr="001B3E99" w:rsidRDefault="00855591"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А.Зацепин «Ты слышишь, море?»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Я.Дубравин «Россия Россией останется», «Ночной полет», «Сочиненье о весне»</w:t>
      </w:r>
      <w:r>
        <w:rPr>
          <w:rFonts w:ascii="Times New Roman" w:hAnsi="Times New Roman" w:cs="Times New Roman"/>
          <w:color w:val="000000"/>
          <w:sz w:val="28"/>
          <w:szCs w:val="28"/>
        </w:rPr>
        <w:t>, «Песня о земной красоте»</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Г.Струве «Буря», «Храни меня, мой талисман»</w:t>
      </w:r>
      <w:r w:rsidR="00855591">
        <w:rPr>
          <w:rFonts w:ascii="Times New Roman" w:hAnsi="Times New Roman" w:cs="Times New Roman"/>
          <w:color w:val="000000"/>
          <w:sz w:val="28"/>
          <w:szCs w:val="28"/>
        </w:rPr>
        <w:t>, «Музыка»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С.Красин «Весна»</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Г.Бриттен «Ребенок бедный»</w:t>
      </w:r>
    </w:p>
    <w:p w:rsidR="001B3E99" w:rsidRPr="001B3E99" w:rsidRDefault="001B3E99" w:rsidP="001B3E99">
      <w:pPr>
        <w:shd w:val="clear" w:color="auto" w:fill="FFFFFF"/>
        <w:rPr>
          <w:rFonts w:ascii="Times New Roman" w:hAnsi="Times New Roman" w:cs="Times New Roman"/>
          <w:color w:val="000000"/>
          <w:sz w:val="28"/>
          <w:szCs w:val="28"/>
        </w:rPr>
      </w:pPr>
      <w:r w:rsidRPr="001B3E99">
        <w:rPr>
          <w:rFonts w:ascii="Times New Roman" w:hAnsi="Times New Roman" w:cs="Times New Roman"/>
          <w:color w:val="000000"/>
          <w:sz w:val="28"/>
          <w:szCs w:val="28"/>
        </w:rPr>
        <w:t>Ж.Металлиди «Колокольный звон России», «Улетают на юг»</w:t>
      </w:r>
    </w:p>
    <w:p w:rsidR="00855591" w:rsidRDefault="001B3E99" w:rsidP="001B3E99">
      <w:pPr>
        <w:shd w:val="clear" w:color="auto" w:fill="FFFFFF"/>
      </w:pPr>
      <w:r w:rsidRPr="001B3E99">
        <w:rPr>
          <w:rFonts w:ascii="Times New Roman" w:hAnsi="Times New Roman" w:cs="Times New Roman"/>
          <w:color w:val="000000"/>
          <w:sz w:val="28"/>
          <w:szCs w:val="28"/>
        </w:rPr>
        <w:t>Р.Хэндерсон «Прощай, черная птица!</w:t>
      </w:r>
    </w:p>
    <w:p w:rsidR="001B3E99" w:rsidRDefault="001E25AB" w:rsidP="001B3E99">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А.</w:t>
      </w:r>
      <w:r w:rsidR="00855591">
        <w:rPr>
          <w:rFonts w:ascii="Times New Roman" w:hAnsi="Times New Roman" w:cs="Times New Roman"/>
          <w:color w:val="000000"/>
          <w:sz w:val="28"/>
          <w:szCs w:val="28"/>
        </w:rPr>
        <w:t>Новиков</w:t>
      </w:r>
      <w:r w:rsidR="00855591" w:rsidRPr="00855591">
        <w:rPr>
          <w:rFonts w:ascii="Times New Roman" w:hAnsi="Times New Roman" w:cs="Times New Roman"/>
          <w:color w:val="000000"/>
          <w:sz w:val="28"/>
          <w:szCs w:val="28"/>
        </w:rPr>
        <w:t xml:space="preserve"> «Эх, дороги»</w:t>
      </w:r>
    </w:p>
    <w:p w:rsidR="006269D6" w:rsidRDefault="006269D6" w:rsidP="001B3E99">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Л. Батыр-Булгари «Мамин праздник», «Сабантуй»</w:t>
      </w:r>
    </w:p>
    <w:p w:rsidR="006269D6" w:rsidRPr="00113200" w:rsidRDefault="006269D6" w:rsidP="001B3E99">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Г.Беляева «Новый год пришел», «Веселые каникулы»</w:t>
      </w:r>
    </w:p>
    <w:p w:rsidR="002A6748" w:rsidRDefault="002A6748" w:rsidP="002A6748">
      <w:pPr>
        <w:shd w:val="clear" w:color="auto" w:fill="FFFFFF"/>
        <w:spacing w:line="480" w:lineRule="exact"/>
        <w:rPr>
          <w:rFonts w:ascii="Times New Roman" w:hAnsi="Times New Roman" w:cs="Times New Roman"/>
          <w:iCs/>
          <w:color w:val="000000"/>
          <w:spacing w:val="-1"/>
          <w:sz w:val="28"/>
          <w:szCs w:val="28"/>
        </w:rPr>
      </w:pPr>
    </w:p>
    <w:p w:rsidR="00F7592C" w:rsidRPr="00F7592C" w:rsidRDefault="00F7592C" w:rsidP="002A6748">
      <w:pPr>
        <w:shd w:val="clear" w:color="auto" w:fill="FFFFFF"/>
        <w:spacing w:line="480" w:lineRule="exact"/>
        <w:jc w:val="center"/>
        <w:rPr>
          <w:rFonts w:ascii="Times New Roman" w:hAnsi="Times New Roman" w:cs="Times New Roman"/>
          <w:b/>
          <w:iCs/>
          <w:color w:val="000000"/>
          <w:spacing w:val="-1"/>
          <w:sz w:val="32"/>
          <w:szCs w:val="32"/>
        </w:rPr>
      </w:pPr>
      <w:r w:rsidRPr="00F7592C">
        <w:rPr>
          <w:rFonts w:ascii="Times New Roman" w:hAnsi="Times New Roman" w:cs="Times New Roman"/>
          <w:b/>
          <w:iCs/>
          <w:color w:val="000000"/>
          <w:spacing w:val="-1"/>
          <w:sz w:val="32"/>
          <w:szCs w:val="32"/>
        </w:rPr>
        <w:t>III. Требования к уровню подготовки обучающихся</w:t>
      </w:r>
    </w:p>
    <w:p w:rsidR="00F7592C" w:rsidRPr="00F7592C" w:rsidRDefault="00F7592C" w:rsidP="00F7592C">
      <w:pPr>
        <w:shd w:val="clear" w:color="auto" w:fill="FFFFFF"/>
        <w:spacing w:line="480" w:lineRule="exact"/>
        <w:ind w:left="11"/>
        <w:rPr>
          <w:rFonts w:ascii="Times New Roman" w:hAnsi="Times New Roman" w:cs="Times New Roman"/>
          <w:iCs/>
          <w:color w:val="000000"/>
          <w:spacing w:val="-1"/>
          <w:sz w:val="28"/>
          <w:szCs w:val="28"/>
        </w:rPr>
      </w:pP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Результатом  освоения  программы  учебного  предмета «Хоровой класс»,  являются следующие  знания,  умения, навыки: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знание профессиональной терминологии;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умение  передавать  авторский  замысел  музыкального  произведения  с помощью органического сочетания слова и музыки;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навыки  коллективного хорового  исполнительского  творчества,  в  том  числе отражающие взаимоотношения между солистом и хоровым коллективом; </w:t>
      </w:r>
    </w:p>
    <w:p w:rsidR="00F7592C" w:rsidRP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F7592C" w:rsidRDefault="00F7592C" w:rsidP="00245C78">
      <w:pPr>
        <w:shd w:val="clear" w:color="auto" w:fill="FFFFFF"/>
        <w:ind w:left="11"/>
        <w:jc w:val="both"/>
        <w:rPr>
          <w:rFonts w:ascii="Times New Roman" w:hAnsi="Times New Roman" w:cs="Times New Roman"/>
          <w:iCs/>
          <w:color w:val="000000"/>
          <w:spacing w:val="-1"/>
          <w:sz w:val="28"/>
          <w:szCs w:val="28"/>
        </w:rPr>
      </w:pPr>
      <w:r w:rsidRPr="00F7592C">
        <w:rPr>
          <w:rFonts w:ascii="Times New Roman" w:hAnsi="Times New Roman" w:cs="Times New Roman"/>
          <w:iCs/>
          <w:color w:val="000000"/>
          <w:spacing w:val="-1"/>
          <w:sz w:val="28"/>
          <w:szCs w:val="28"/>
        </w:rPr>
        <w:t xml:space="preserve">- наличие  практических  навыков  исполнения  партий  в  составе  вокального ансамбля и хорового коллектива. </w:t>
      </w:r>
    </w:p>
    <w:p w:rsidR="000B22D1" w:rsidRDefault="000B22D1" w:rsidP="009265C0">
      <w:pPr>
        <w:shd w:val="clear" w:color="auto" w:fill="FFFFFF"/>
        <w:spacing w:line="480" w:lineRule="exact"/>
        <w:rPr>
          <w:rFonts w:ascii="Times New Roman" w:hAnsi="Times New Roman" w:cs="Times New Roman"/>
          <w:iCs/>
          <w:color w:val="000000"/>
          <w:spacing w:val="-1"/>
          <w:sz w:val="28"/>
          <w:szCs w:val="28"/>
        </w:rPr>
      </w:pPr>
    </w:p>
    <w:p w:rsidR="005155A0" w:rsidRDefault="005155A0" w:rsidP="002771E9">
      <w:pPr>
        <w:shd w:val="clear" w:color="auto" w:fill="FFFFFF"/>
        <w:spacing w:line="480" w:lineRule="exact"/>
        <w:ind w:left="11"/>
        <w:jc w:val="center"/>
        <w:rPr>
          <w:rFonts w:ascii="Times New Roman" w:hAnsi="Times New Roman" w:cs="Times New Roman"/>
          <w:b/>
          <w:iCs/>
          <w:color w:val="000000"/>
          <w:spacing w:val="-1"/>
          <w:sz w:val="32"/>
          <w:szCs w:val="32"/>
        </w:rPr>
      </w:pPr>
      <w:r w:rsidRPr="005155A0">
        <w:rPr>
          <w:rFonts w:ascii="Times New Roman" w:hAnsi="Times New Roman" w:cs="Times New Roman"/>
          <w:b/>
          <w:iCs/>
          <w:color w:val="000000"/>
          <w:spacing w:val="-1"/>
          <w:sz w:val="32"/>
          <w:szCs w:val="32"/>
        </w:rPr>
        <w:t>IV. Формы и методы контроля, система оценок</w:t>
      </w:r>
    </w:p>
    <w:p w:rsidR="002771E9" w:rsidRPr="002771E9" w:rsidRDefault="002771E9" w:rsidP="002771E9">
      <w:pPr>
        <w:shd w:val="clear" w:color="auto" w:fill="FFFFFF"/>
        <w:spacing w:line="480" w:lineRule="exact"/>
        <w:ind w:left="11"/>
        <w:jc w:val="center"/>
        <w:rPr>
          <w:rFonts w:ascii="Times New Roman" w:hAnsi="Times New Roman" w:cs="Times New Roman"/>
          <w:b/>
          <w:iCs/>
          <w:color w:val="000000"/>
          <w:spacing w:val="-1"/>
          <w:sz w:val="32"/>
          <w:szCs w:val="32"/>
        </w:rPr>
      </w:pP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1.  Аттестация: цели, виды, форма, содержание</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Методы текущего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за работу в классе;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текущая сдача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контрольный урок в конце каждой четверти. </w:t>
      </w:r>
    </w:p>
    <w:p w:rsidR="005155A0" w:rsidRPr="00285797" w:rsidRDefault="005155A0" w:rsidP="00285797">
      <w:pPr>
        <w:shd w:val="clear" w:color="auto" w:fill="FFFFFF"/>
        <w:ind w:left="11"/>
        <w:jc w:val="both"/>
        <w:rPr>
          <w:rFonts w:ascii="Times New Roman" w:hAnsi="Times New Roman" w:cs="Times New Roman"/>
          <w:b/>
          <w:iCs/>
          <w:color w:val="000000"/>
          <w:spacing w:val="-1"/>
          <w:sz w:val="28"/>
          <w:szCs w:val="28"/>
        </w:rPr>
      </w:pPr>
      <w:r w:rsidRPr="00285797">
        <w:rPr>
          <w:rFonts w:ascii="Times New Roman" w:hAnsi="Times New Roman" w:cs="Times New Roman"/>
          <w:b/>
          <w:iCs/>
          <w:color w:val="000000"/>
          <w:spacing w:val="-1"/>
          <w:sz w:val="28"/>
          <w:szCs w:val="28"/>
        </w:rPr>
        <w:t xml:space="preserve">Виды промежуточного контроля: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переводной зачет в старший хор и по окончании освоения предмета.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При выведении итоговой (переводной) оценки учитывается следующее: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годовой работы ученика; </w:t>
      </w:r>
    </w:p>
    <w:p w:rsidR="005155A0" w:rsidRPr="005155A0"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xml:space="preserve">•  оценка на зачете (академическом концерте); </w:t>
      </w:r>
    </w:p>
    <w:p w:rsidR="0090222A" w:rsidRDefault="005155A0" w:rsidP="00285797">
      <w:pPr>
        <w:shd w:val="clear" w:color="auto" w:fill="FFFFFF"/>
        <w:ind w:left="11"/>
        <w:jc w:val="both"/>
        <w:rPr>
          <w:rFonts w:ascii="Times New Roman" w:hAnsi="Times New Roman" w:cs="Times New Roman"/>
          <w:iCs/>
          <w:color w:val="000000"/>
          <w:spacing w:val="-1"/>
          <w:sz w:val="28"/>
          <w:szCs w:val="28"/>
        </w:rPr>
      </w:pPr>
      <w:r w:rsidRPr="005155A0">
        <w:rPr>
          <w:rFonts w:ascii="Times New Roman" w:hAnsi="Times New Roman" w:cs="Times New Roman"/>
          <w:iCs/>
          <w:color w:val="000000"/>
          <w:spacing w:val="-1"/>
          <w:sz w:val="28"/>
          <w:szCs w:val="28"/>
        </w:rPr>
        <w:t>•  другие выступления ученика в течение учебного года.</w:t>
      </w:r>
    </w:p>
    <w:p w:rsidR="00AB3978" w:rsidRPr="00AB3978" w:rsidRDefault="00AB3978" w:rsidP="00AB3978">
      <w:pPr>
        <w:shd w:val="clear" w:color="auto" w:fill="FFFFFF"/>
        <w:jc w:val="both"/>
        <w:rPr>
          <w:rFonts w:ascii="Times New Roman" w:hAnsi="Times New Roman" w:cs="Times New Roman"/>
          <w:b/>
          <w:sz w:val="28"/>
          <w:szCs w:val="28"/>
        </w:rPr>
      </w:pPr>
      <w:r w:rsidRPr="00AB3978">
        <w:rPr>
          <w:rFonts w:ascii="Times New Roman" w:hAnsi="Times New Roman" w:cs="Times New Roman"/>
          <w:b/>
          <w:sz w:val="28"/>
          <w:szCs w:val="28"/>
        </w:rPr>
        <w:t>2.Критерии оценок</w:t>
      </w:r>
    </w:p>
    <w:p w:rsidR="0090222A" w:rsidRPr="00113200" w:rsidRDefault="00AB3978" w:rsidP="00AB3978">
      <w:pPr>
        <w:shd w:val="clear" w:color="auto" w:fill="FFFFFF"/>
        <w:ind w:left="11"/>
        <w:jc w:val="both"/>
        <w:rPr>
          <w:rFonts w:ascii="Times New Roman" w:hAnsi="Times New Roman" w:cs="Times New Roman"/>
          <w:sz w:val="28"/>
          <w:szCs w:val="28"/>
        </w:rPr>
      </w:pPr>
      <w:r w:rsidRPr="00AB3978">
        <w:rPr>
          <w:rFonts w:ascii="Times New Roman" w:hAnsi="Times New Roman" w:cs="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90222A" w:rsidRDefault="0090222A" w:rsidP="0080144E">
      <w:pPr>
        <w:shd w:val="clear" w:color="auto" w:fill="FFFFFF"/>
        <w:spacing w:before="5" w:line="480" w:lineRule="exact"/>
        <w:ind w:right="10"/>
        <w:jc w:val="both"/>
        <w:rPr>
          <w:rFonts w:ascii="Times New Roman" w:hAnsi="Times New Roman" w:cs="Times New Roman"/>
          <w:color w:val="000000"/>
          <w:spacing w:val="-1"/>
          <w:sz w:val="28"/>
          <w:szCs w:val="28"/>
        </w:rPr>
      </w:pPr>
    </w:p>
    <w:tbl>
      <w:tblPr>
        <w:tblStyle w:val="a6"/>
        <w:tblW w:w="0" w:type="auto"/>
        <w:tblInd w:w="14" w:type="dxa"/>
        <w:tblLook w:val="04A0"/>
      </w:tblPr>
      <w:tblGrid>
        <w:gridCol w:w="3251"/>
        <w:gridCol w:w="6752"/>
      </w:tblGrid>
      <w:tr w:rsidR="00D2700B" w:rsidTr="00D2700B">
        <w:tc>
          <w:tcPr>
            <w:tcW w:w="3213"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Оценка</w:t>
            </w:r>
          </w:p>
        </w:tc>
        <w:tc>
          <w:tcPr>
            <w:tcW w:w="6790" w:type="dxa"/>
          </w:tcPr>
          <w:p w:rsidR="00D2700B" w:rsidRPr="00D2700B" w:rsidRDefault="00D2700B" w:rsidP="00EE5ACE">
            <w:pPr>
              <w:spacing w:before="5" w:line="480" w:lineRule="exact"/>
              <w:ind w:right="10"/>
              <w:jc w:val="both"/>
              <w:rPr>
                <w:rFonts w:ascii="Times New Roman" w:hAnsi="Times New Roman" w:cs="Times New Roman"/>
                <w:b/>
                <w:color w:val="000000"/>
                <w:spacing w:val="-1"/>
                <w:sz w:val="28"/>
                <w:szCs w:val="28"/>
              </w:rPr>
            </w:pPr>
            <w:r w:rsidRPr="00D2700B">
              <w:rPr>
                <w:rFonts w:ascii="Times New Roman" w:hAnsi="Times New Roman" w:cs="Times New Roman"/>
                <w:b/>
                <w:color w:val="000000"/>
                <w:spacing w:val="-1"/>
                <w:sz w:val="28"/>
                <w:szCs w:val="28"/>
              </w:rPr>
              <w:t xml:space="preserve">  Критерии оценивания выступления</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5 («отлично»)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4 («хорошо»)  </w:t>
            </w:r>
          </w:p>
        </w:tc>
        <w:tc>
          <w:tcPr>
            <w:tcW w:w="6790" w:type="dxa"/>
          </w:tcPr>
          <w:p w:rsidR="00D2700B" w:rsidRDefault="00D2700B" w:rsidP="002A6748">
            <w:pPr>
              <w:spacing w:before="5"/>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3 («удовлетворительно»)  </w:t>
            </w:r>
          </w:p>
        </w:tc>
        <w:tc>
          <w:tcPr>
            <w:tcW w:w="6790" w:type="dxa"/>
          </w:tcPr>
          <w:p w:rsidR="00DB0C51" w:rsidRPr="00DB0C51"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нерегулярное посещение хора, пропуски без уважительных причин, пассивная работа в классе, незнание  наизусть некоторых партитур</w:t>
            </w:r>
          </w:p>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lastRenderedPageBreak/>
              <w:t>в программе при сдаче партий, участие в обязательном отчетном концерте хора в случае пересдачи партий</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lastRenderedPageBreak/>
              <w:t xml:space="preserve">2 («неудовлетворительно»)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R="00D2700B" w:rsidTr="00D2700B">
        <w:tc>
          <w:tcPr>
            <w:tcW w:w="3213" w:type="dxa"/>
          </w:tcPr>
          <w:p w:rsidR="00D2700B" w:rsidRDefault="00D2700B" w:rsidP="00EE5ACE">
            <w:pPr>
              <w:spacing w:before="5" w:line="480" w:lineRule="exact"/>
              <w:ind w:right="10"/>
              <w:jc w:val="both"/>
              <w:rPr>
                <w:rFonts w:ascii="Times New Roman" w:hAnsi="Times New Roman" w:cs="Times New Roman"/>
                <w:color w:val="000000"/>
                <w:spacing w:val="-1"/>
                <w:sz w:val="28"/>
                <w:szCs w:val="28"/>
              </w:rPr>
            </w:pPr>
            <w:r w:rsidRPr="00D2700B">
              <w:rPr>
                <w:rFonts w:ascii="Times New Roman" w:hAnsi="Times New Roman" w:cs="Times New Roman"/>
                <w:color w:val="000000"/>
                <w:spacing w:val="-1"/>
                <w:sz w:val="28"/>
                <w:szCs w:val="28"/>
              </w:rPr>
              <w:t xml:space="preserve">«зачет» (без отметки)  </w:t>
            </w:r>
          </w:p>
        </w:tc>
        <w:tc>
          <w:tcPr>
            <w:tcW w:w="6790" w:type="dxa"/>
          </w:tcPr>
          <w:p w:rsidR="00D2700B" w:rsidRDefault="00DB0C51" w:rsidP="002A6748">
            <w:pPr>
              <w:spacing w:before="5"/>
              <w:ind w:right="10"/>
              <w:jc w:val="both"/>
              <w:rPr>
                <w:rFonts w:ascii="Times New Roman" w:hAnsi="Times New Roman" w:cs="Times New Roman"/>
                <w:color w:val="000000"/>
                <w:spacing w:val="-1"/>
                <w:sz w:val="28"/>
                <w:szCs w:val="28"/>
              </w:rPr>
            </w:pPr>
            <w:r w:rsidRPr="00DB0C51">
              <w:rPr>
                <w:rFonts w:ascii="Times New Roman" w:hAnsi="Times New Roman" w:cs="Times New Roman"/>
                <w:color w:val="000000"/>
                <w:spacing w:val="-1"/>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90222A" w:rsidRDefault="0090222A" w:rsidP="00EE5ACE">
      <w:pPr>
        <w:shd w:val="clear" w:color="auto" w:fill="FFFFFF"/>
        <w:spacing w:before="5" w:line="480" w:lineRule="exact"/>
        <w:ind w:left="14" w:right="10" w:firstLine="715"/>
        <w:jc w:val="both"/>
        <w:rPr>
          <w:rFonts w:ascii="Times New Roman" w:hAnsi="Times New Roman" w:cs="Times New Roman"/>
          <w:color w:val="000000"/>
          <w:spacing w:val="-1"/>
          <w:sz w:val="28"/>
          <w:szCs w:val="28"/>
        </w:rPr>
      </w:pPr>
    </w:p>
    <w:p w:rsidR="00EE5ACE" w:rsidRPr="00113200" w:rsidRDefault="00EE5ACE" w:rsidP="0037067E">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0"/>
          <w:sz w:val="28"/>
          <w:szCs w:val="28"/>
        </w:rPr>
        <w:t xml:space="preserve"> В зависимости от сложившихся традиций того или иного </w:t>
      </w:r>
      <w:r w:rsidRPr="00113200">
        <w:rPr>
          <w:rFonts w:ascii="Times New Roman" w:hAnsi="Times New Roman" w:cs="Times New Roman"/>
          <w:color w:val="000000"/>
          <w:sz w:val="28"/>
          <w:szCs w:val="28"/>
        </w:rPr>
        <w:t xml:space="preserve">образовательного учреждения и с учетом целесообразности оценка качества </w:t>
      </w:r>
      <w:r w:rsidRPr="00113200">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sidRPr="00113200">
        <w:rPr>
          <w:rFonts w:ascii="Times New Roman" w:hAnsi="Times New Roman" w:cs="Times New Roman"/>
          <w:color w:val="000000"/>
          <w:spacing w:val="-1"/>
          <w:sz w:val="28"/>
          <w:szCs w:val="28"/>
        </w:rPr>
        <w:t>более конкретно отметить выступление учащегося.</w:t>
      </w:r>
    </w:p>
    <w:p w:rsidR="00EE5ACE" w:rsidRPr="00113200" w:rsidRDefault="00EE5ACE" w:rsidP="0080144E">
      <w:pPr>
        <w:shd w:val="clear" w:color="auto" w:fill="FFFFFF"/>
        <w:ind w:left="5" w:firstLine="854"/>
        <w:jc w:val="both"/>
        <w:rPr>
          <w:rFonts w:ascii="Times New Roman" w:hAnsi="Times New Roman" w:cs="Times New Roman"/>
          <w:color w:val="000000"/>
          <w:sz w:val="28"/>
          <w:szCs w:val="28"/>
        </w:rPr>
      </w:pPr>
      <w:r w:rsidRPr="00113200">
        <w:rPr>
          <w:rFonts w:ascii="Times New Roman" w:hAnsi="Times New Roman" w:cs="Times New Roman"/>
          <w:color w:val="000000"/>
          <w:sz w:val="28"/>
          <w:szCs w:val="28"/>
        </w:rPr>
        <w:t xml:space="preserve">Фонды оценочных средств призваны обеспечивать оценку качества </w:t>
      </w:r>
      <w:r w:rsidRPr="00113200">
        <w:rPr>
          <w:rFonts w:ascii="Times New Roman" w:hAnsi="Times New Roman" w:cs="Times New Roman"/>
          <w:color w:val="000000"/>
          <w:spacing w:val="3"/>
          <w:sz w:val="28"/>
          <w:szCs w:val="28"/>
        </w:rPr>
        <w:t>приобретенных выпускниками знаний, у</w:t>
      </w:r>
      <w:r w:rsidR="00DE723B">
        <w:rPr>
          <w:rFonts w:ascii="Times New Roman" w:hAnsi="Times New Roman" w:cs="Times New Roman"/>
          <w:color w:val="000000"/>
          <w:spacing w:val="3"/>
          <w:sz w:val="28"/>
          <w:szCs w:val="28"/>
        </w:rPr>
        <w:t>мений и навыков.</w:t>
      </w:r>
    </w:p>
    <w:p w:rsidR="000B22D1" w:rsidRDefault="000B22D1" w:rsidP="000B22D1">
      <w:pPr>
        <w:shd w:val="clear" w:color="auto" w:fill="FFFFFF"/>
        <w:ind w:left="5" w:firstLine="854"/>
        <w:jc w:val="both"/>
        <w:rPr>
          <w:rFonts w:ascii="Times New Roman" w:hAnsi="Times New Roman" w:cs="Times New Roman"/>
          <w:sz w:val="28"/>
          <w:szCs w:val="28"/>
        </w:rPr>
      </w:pPr>
    </w:p>
    <w:p w:rsidR="000B22D1" w:rsidRDefault="000B22D1" w:rsidP="000B22D1">
      <w:pPr>
        <w:shd w:val="clear" w:color="auto" w:fill="FFFFFF"/>
        <w:ind w:left="5" w:firstLine="854"/>
        <w:jc w:val="both"/>
        <w:rPr>
          <w:rFonts w:ascii="Times New Roman" w:hAnsi="Times New Roman" w:cs="Times New Roman"/>
          <w:sz w:val="28"/>
          <w:szCs w:val="28"/>
        </w:rPr>
      </w:pPr>
    </w:p>
    <w:p w:rsidR="00EE5ACE" w:rsidRPr="000B22D1" w:rsidRDefault="00EE5ACE" w:rsidP="000B22D1">
      <w:pPr>
        <w:shd w:val="clear" w:color="auto" w:fill="FFFFFF"/>
        <w:ind w:left="5" w:firstLine="854"/>
        <w:jc w:val="both"/>
        <w:rPr>
          <w:rFonts w:ascii="Times New Roman" w:hAnsi="Times New Roman" w:cs="Times New Roman"/>
          <w:sz w:val="28"/>
          <w:szCs w:val="28"/>
        </w:rPr>
      </w:pPr>
      <w:r w:rsidRPr="00C86BCF">
        <w:rPr>
          <w:rFonts w:ascii="Times New Roman" w:hAnsi="Times New Roman" w:cs="Times New Roman"/>
          <w:b/>
          <w:bCs/>
          <w:color w:val="000000"/>
          <w:sz w:val="32"/>
          <w:szCs w:val="32"/>
          <w:lang w:val="en-US"/>
        </w:rPr>
        <w:t>V</w:t>
      </w:r>
      <w:r w:rsidRPr="00C86BCF">
        <w:rPr>
          <w:rFonts w:ascii="Times New Roman" w:hAnsi="Times New Roman" w:cs="Times New Roman"/>
          <w:b/>
          <w:bCs/>
          <w:color w:val="000000"/>
          <w:sz w:val="32"/>
          <w:szCs w:val="32"/>
        </w:rPr>
        <w:t xml:space="preserve">. Методическое обеспечение учебного процесса </w:t>
      </w:r>
    </w:p>
    <w:p w:rsidR="00EE5ACE" w:rsidRPr="002F17E1" w:rsidRDefault="00EE5ACE" w:rsidP="002F17E1">
      <w:pPr>
        <w:shd w:val="clear" w:color="auto" w:fill="FFFFFF"/>
        <w:spacing w:before="120"/>
        <w:ind w:right="1111"/>
        <w:jc w:val="both"/>
        <w:rPr>
          <w:rFonts w:ascii="Times New Roman" w:hAnsi="Times New Roman" w:cs="Times New Roman"/>
          <w:b/>
          <w:sz w:val="28"/>
          <w:szCs w:val="28"/>
        </w:rPr>
      </w:pPr>
      <w:r w:rsidRPr="002F17E1">
        <w:rPr>
          <w:rFonts w:ascii="Times New Roman" w:hAnsi="Times New Roman" w:cs="Times New Roman"/>
          <w:b/>
          <w:iCs/>
          <w:color w:val="000000"/>
          <w:spacing w:val="-6"/>
          <w:sz w:val="28"/>
          <w:szCs w:val="28"/>
        </w:rPr>
        <w:t>1. Методические рекомендации педагогическим работникам</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sidRPr="00113200">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sidRPr="00113200">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sidRPr="00113200">
        <w:rPr>
          <w:rFonts w:ascii="Times New Roman" w:hAnsi="Times New Roman" w:cs="Times New Roman"/>
          <w:color w:val="000000"/>
          <w:sz w:val="28"/>
          <w:szCs w:val="28"/>
        </w:rPr>
        <w:t>наиболее доступный вид подобной деятельности.</w:t>
      </w:r>
    </w:p>
    <w:p w:rsidR="00EE5ACE" w:rsidRPr="00113200" w:rsidRDefault="00EE5ACE" w:rsidP="002F17E1">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sidRPr="00113200">
        <w:rPr>
          <w:rFonts w:ascii="Times New Roman" w:hAnsi="Times New Roman" w:cs="Times New Roman"/>
          <w:color w:val="000000"/>
          <w:spacing w:val="8"/>
          <w:sz w:val="28"/>
          <w:szCs w:val="28"/>
        </w:rPr>
        <w:t xml:space="preserve">навыки сольфеджирования, так как работа по нотам, а затем и хоровым </w:t>
      </w:r>
      <w:r w:rsidRPr="00113200">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sidRPr="00113200">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sidRPr="00113200">
        <w:rPr>
          <w:rFonts w:ascii="Times New Roman" w:hAnsi="Times New Roman" w:cs="Times New Roman"/>
          <w:color w:val="000000"/>
          <w:spacing w:val="5"/>
          <w:sz w:val="28"/>
          <w:szCs w:val="28"/>
        </w:rPr>
        <w:t xml:space="preserve">необходимо сочетать с пением по слуху, так как именно пение по слуху </w:t>
      </w:r>
      <w:r w:rsidRPr="00113200">
        <w:rPr>
          <w:rFonts w:ascii="Times New Roman" w:hAnsi="Times New Roman" w:cs="Times New Roman"/>
          <w:color w:val="000000"/>
          <w:spacing w:val="-1"/>
          <w:sz w:val="28"/>
          <w:szCs w:val="28"/>
        </w:rPr>
        <w:t>способствует развитию музыкальной памяти.</w:t>
      </w:r>
    </w:p>
    <w:p w:rsidR="00EE5ACE" w:rsidRPr="00113200" w:rsidRDefault="00EE5ACE" w:rsidP="002F17E1">
      <w:pPr>
        <w:shd w:val="clear" w:color="auto" w:fill="FFFFFF"/>
        <w:spacing w:before="5"/>
        <w:ind w:right="10"/>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На протяжении всех лет обучения педагог следит за формированием и </w:t>
      </w:r>
      <w:r w:rsidRPr="00113200">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r w:rsidRPr="00113200">
        <w:rPr>
          <w:rFonts w:ascii="Times New Roman" w:hAnsi="Times New Roman" w:cs="Times New Roman"/>
          <w:color w:val="000000"/>
          <w:spacing w:val="2"/>
          <w:sz w:val="28"/>
          <w:szCs w:val="28"/>
        </w:rPr>
        <w:t xml:space="preserve">звуковедением, ансамблем, строем, дикцией), постепенно усложняя задачи, </w:t>
      </w:r>
      <w:r w:rsidRPr="00113200">
        <w:rPr>
          <w:rFonts w:ascii="Times New Roman" w:hAnsi="Times New Roman" w:cs="Times New Roman"/>
          <w:color w:val="000000"/>
          <w:sz w:val="28"/>
          <w:szCs w:val="28"/>
        </w:rPr>
        <w:t>расширяя диапазон певческих возможностей детей.</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sidRPr="00113200">
        <w:rPr>
          <w:rFonts w:ascii="Times New Roman" w:hAnsi="Times New Roman" w:cs="Times New Roman"/>
          <w:color w:val="000000"/>
          <w:spacing w:val="11"/>
          <w:sz w:val="28"/>
          <w:szCs w:val="28"/>
        </w:rPr>
        <w:t>музыкально-художественного кругозора детей,  о том, что хоровое пение -</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sidRPr="00113200">
        <w:rPr>
          <w:rFonts w:ascii="Times New Roman" w:hAnsi="Times New Roman" w:cs="Times New Roman"/>
          <w:color w:val="000000"/>
          <w:sz w:val="28"/>
          <w:szCs w:val="28"/>
        </w:rPr>
        <w:t xml:space="preserve">воспитания учащихся. Произведения русской и зарубежной классики должны сочетаться с произведениями современных композиторов и народными песнями </w:t>
      </w:r>
      <w:r w:rsidRPr="00113200">
        <w:rPr>
          <w:rFonts w:ascii="Times New Roman" w:hAnsi="Times New Roman" w:cs="Times New Roman"/>
          <w:color w:val="000000"/>
          <w:spacing w:val="-1"/>
          <w:sz w:val="28"/>
          <w:szCs w:val="28"/>
        </w:rPr>
        <w:t>разных жанров.</w:t>
      </w:r>
    </w:p>
    <w:p w:rsidR="00EE5ACE" w:rsidRPr="00113200" w:rsidRDefault="00EE5ACE" w:rsidP="002F17E1">
      <w:pPr>
        <w:shd w:val="clear" w:color="auto" w:fill="FFFFFF"/>
        <w:ind w:left="5"/>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sidRPr="00113200">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sidRPr="00113200">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rsidR="00EE5ACE" w:rsidRPr="00113200" w:rsidRDefault="00EE5ACE" w:rsidP="002F17E1">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z w:val="28"/>
          <w:szCs w:val="28"/>
        </w:rPr>
        <w:t xml:space="preserve">Постепенно, с накоплением опыта хорового исполнения, овладением </w:t>
      </w:r>
      <w:r w:rsidRPr="00113200">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sidRPr="00113200">
        <w:rPr>
          <w:rFonts w:ascii="Times New Roman" w:hAnsi="Times New Roman" w:cs="Times New Roman"/>
          <w:color w:val="000000"/>
          <w:spacing w:val="3"/>
          <w:sz w:val="28"/>
          <w:szCs w:val="28"/>
        </w:rPr>
        <w:t xml:space="preserve">формой </w:t>
      </w:r>
      <w:r w:rsidRPr="00113200">
        <w:rPr>
          <w:rFonts w:ascii="Times New Roman" w:hAnsi="Times New Roman" w:cs="Times New Roman"/>
          <w:color w:val="000000"/>
          <w:spacing w:val="3"/>
          <w:sz w:val="28"/>
          <w:szCs w:val="28"/>
        </w:rPr>
        <w:lastRenderedPageBreak/>
        <w:t xml:space="preserve">учащиеся знакомятся с многообразными жанрами хоровой музыки. </w:t>
      </w:r>
      <w:r w:rsidRPr="00113200">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sidRPr="00113200">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sidRPr="00113200">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sidRPr="00113200">
        <w:rPr>
          <w:rFonts w:ascii="Times New Roman" w:hAnsi="Times New Roman" w:cs="Times New Roman"/>
          <w:color w:val="000000"/>
          <w:spacing w:val="-1"/>
          <w:sz w:val="28"/>
          <w:szCs w:val="28"/>
        </w:rPr>
        <w:t>художественную культуру.</w:t>
      </w:r>
    </w:p>
    <w:p w:rsidR="00A7763B" w:rsidRDefault="00EE5ACE" w:rsidP="00A7763B">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sidRPr="00113200">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r w:rsidRPr="00113200">
        <w:rPr>
          <w:rFonts w:ascii="Times New Roman" w:hAnsi="Times New Roman" w:cs="Times New Roman"/>
          <w:color w:val="000000"/>
          <w:sz w:val="28"/>
          <w:szCs w:val="28"/>
        </w:rPr>
        <w:t xml:space="preserve">коллективного музицирования. Всемерно используя возможности групповых </w:t>
      </w:r>
      <w:r w:rsidRPr="00113200">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sidRPr="00113200">
        <w:rPr>
          <w:rFonts w:ascii="Times New Roman" w:hAnsi="Times New Roman" w:cs="Times New Roman"/>
          <w:color w:val="000000"/>
          <w:spacing w:val="2"/>
          <w:sz w:val="28"/>
          <w:szCs w:val="28"/>
        </w:rPr>
        <w:t xml:space="preserve">том, что хор - это коллектив. Лишь исходя из этого можно профессионально </w:t>
      </w:r>
      <w:r w:rsidRPr="00113200">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sidRPr="00113200">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sidRPr="00113200">
        <w:rPr>
          <w:rFonts w:ascii="Times New Roman" w:hAnsi="Times New Roman" w:cs="Times New Roman"/>
          <w:color w:val="000000"/>
          <w:sz w:val="28"/>
          <w:szCs w:val="28"/>
        </w:rPr>
        <w:t xml:space="preserve">интересами и возможностями коллективных форм занятий, координируя их с </w:t>
      </w:r>
      <w:r w:rsidRPr="00113200">
        <w:rPr>
          <w:rFonts w:ascii="Times New Roman" w:hAnsi="Times New Roman" w:cs="Times New Roman"/>
          <w:color w:val="000000"/>
          <w:spacing w:val="16"/>
          <w:sz w:val="28"/>
          <w:szCs w:val="28"/>
        </w:rPr>
        <w:t xml:space="preserve">групповыми, мелкогрупповыми и даже индивидуальными. Такой </w:t>
      </w:r>
      <w:r w:rsidRPr="00113200">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sidRPr="00113200">
        <w:rPr>
          <w:rFonts w:ascii="Times New Roman" w:hAnsi="Times New Roman" w:cs="Times New Roman"/>
          <w:color w:val="000000"/>
          <w:spacing w:val="-1"/>
          <w:sz w:val="28"/>
          <w:szCs w:val="28"/>
        </w:rPr>
        <w:t>класса как исполнительского коллектива.</w:t>
      </w:r>
    </w:p>
    <w:p w:rsidR="00EE5ACE" w:rsidRPr="00A7763B" w:rsidRDefault="00EE5ACE" w:rsidP="00A7763B">
      <w:pPr>
        <w:shd w:val="clear" w:color="auto" w:fill="FFFFFF"/>
        <w:jc w:val="both"/>
        <w:rPr>
          <w:rFonts w:ascii="Times New Roman" w:hAnsi="Times New Roman" w:cs="Times New Roman"/>
          <w:sz w:val="28"/>
          <w:szCs w:val="28"/>
        </w:rPr>
      </w:pPr>
      <w:r w:rsidRPr="005A2476">
        <w:rPr>
          <w:rFonts w:ascii="Times New Roman" w:hAnsi="Times New Roman" w:cs="Times New Roman"/>
          <w:b/>
          <w:iCs/>
          <w:color w:val="000000"/>
          <w:spacing w:val="-5"/>
          <w:sz w:val="28"/>
          <w:szCs w:val="28"/>
        </w:rPr>
        <w:t>2. Методические рекомендации по организации самостоятельной работы</w:t>
      </w:r>
    </w:p>
    <w:p w:rsidR="00EE5ACE" w:rsidRPr="00113200" w:rsidRDefault="00EE5ACE" w:rsidP="005A2476">
      <w:pPr>
        <w:shd w:val="clear" w:color="auto" w:fill="FFFFFF"/>
        <w:ind w:left="5" w:right="5"/>
        <w:jc w:val="both"/>
        <w:rPr>
          <w:rFonts w:ascii="Times New Roman" w:hAnsi="Times New Roman" w:cs="Times New Roman"/>
          <w:sz w:val="28"/>
          <w:szCs w:val="28"/>
        </w:rPr>
      </w:pPr>
      <w:r w:rsidRPr="00113200">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sidRPr="00113200">
        <w:rPr>
          <w:rFonts w:ascii="Times New Roman" w:hAnsi="Times New Roman" w:cs="Times New Roman"/>
          <w:color w:val="000000"/>
          <w:spacing w:val="3"/>
          <w:sz w:val="28"/>
          <w:szCs w:val="28"/>
        </w:rPr>
        <w:t>минимальных   затрат   на   под</w:t>
      </w:r>
      <w:r w:rsidR="0007684E">
        <w:rPr>
          <w:rFonts w:ascii="Times New Roman" w:hAnsi="Times New Roman" w:cs="Times New Roman"/>
          <w:color w:val="000000"/>
          <w:spacing w:val="3"/>
          <w:sz w:val="28"/>
          <w:szCs w:val="28"/>
        </w:rPr>
        <w:t xml:space="preserve">готовку   домашнего   задания </w:t>
      </w:r>
      <w:r w:rsidRPr="00113200">
        <w:rPr>
          <w:rFonts w:ascii="Times New Roman" w:hAnsi="Times New Roman" w:cs="Times New Roman"/>
          <w:color w:val="000000"/>
          <w:spacing w:val="3"/>
          <w:sz w:val="28"/>
          <w:szCs w:val="28"/>
        </w:rPr>
        <w:t>(параллельно   с</w:t>
      </w:r>
    </w:p>
    <w:p w:rsidR="00EE5ACE" w:rsidRPr="00113200" w:rsidRDefault="00EE5ACE" w:rsidP="005A2476">
      <w:pPr>
        <w:shd w:val="clear" w:color="auto" w:fill="FFFFFF"/>
        <w:ind w:left="10"/>
        <w:jc w:val="both"/>
        <w:rPr>
          <w:rFonts w:ascii="Times New Roman" w:hAnsi="Times New Roman" w:cs="Times New Roman"/>
          <w:sz w:val="28"/>
          <w:szCs w:val="28"/>
        </w:rPr>
      </w:pPr>
      <w:r w:rsidRPr="00113200">
        <w:rPr>
          <w:rFonts w:ascii="Times New Roman" w:hAnsi="Times New Roman" w:cs="Times New Roman"/>
          <w:color w:val="000000"/>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EE5ACE" w:rsidRPr="00113200" w:rsidRDefault="00EE5ACE" w:rsidP="005A2476">
      <w:pPr>
        <w:shd w:val="clear" w:color="auto" w:fill="FFFFFF"/>
        <w:jc w:val="both"/>
        <w:rPr>
          <w:rFonts w:ascii="Times New Roman" w:hAnsi="Times New Roman" w:cs="Times New Roman"/>
          <w:sz w:val="28"/>
          <w:szCs w:val="28"/>
        </w:rPr>
      </w:pPr>
      <w:r w:rsidRPr="00113200">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sidRPr="00113200">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sidRPr="00113200">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sidRPr="00113200">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sidRPr="00113200">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sidRPr="00113200">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EE5ACE" w:rsidRDefault="00EE5ACE" w:rsidP="005A2476">
      <w:pPr>
        <w:shd w:val="clear" w:color="auto" w:fill="FFFFFF"/>
        <w:ind w:left="5" w:right="5"/>
        <w:jc w:val="both"/>
        <w:rPr>
          <w:rFonts w:ascii="Times New Roman" w:hAnsi="Times New Roman" w:cs="Times New Roman"/>
          <w:color w:val="000000"/>
          <w:spacing w:val="-1"/>
          <w:sz w:val="28"/>
          <w:szCs w:val="28"/>
        </w:rPr>
      </w:pPr>
      <w:r w:rsidRPr="00113200">
        <w:rPr>
          <w:rFonts w:ascii="Times New Roman" w:hAnsi="Times New Roman" w:cs="Times New Roman"/>
          <w:color w:val="000000"/>
          <w:sz w:val="28"/>
          <w:szCs w:val="28"/>
        </w:rPr>
        <w:t xml:space="preserve">Выполнение обучающимся домашнего задания должно контролироваться </w:t>
      </w:r>
      <w:r w:rsidRPr="00113200">
        <w:rPr>
          <w:rFonts w:ascii="Times New Roman" w:hAnsi="Times New Roman" w:cs="Times New Roman"/>
          <w:color w:val="000000"/>
          <w:spacing w:val="6"/>
          <w:sz w:val="28"/>
          <w:szCs w:val="28"/>
        </w:rPr>
        <w:t xml:space="preserve">преподавателем и обеспечиваться партитурами и нотными изданиями, </w:t>
      </w:r>
      <w:r w:rsidRPr="00113200">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sidRPr="00113200">
        <w:rPr>
          <w:rFonts w:ascii="Times New Roman" w:hAnsi="Times New Roman" w:cs="Times New Roman"/>
          <w:color w:val="000000"/>
          <w:spacing w:val="-1"/>
          <w:sz w:val="28"/>
          <w:szCs w:val="28"/>
        </w:rPr>
        <w:t>данному предмету.</w:t>
      </w:r>
    </w:p>
    <w:p w:rsidR="00131045" w:rsidRDefault="00131045" w:rsidP="005A2476">
      <w:pPr>
        <w:shd w:val="clear" w:color="auto" w:fill="FFFFFF"/>
        <w:ind w:left="5" w:right="5" w:firstLine="710"/>
        <w:jc w:val="both"/>
        <w:rPr>
          <w:rFonts w:ascii="Times New Roman" w:hAnsi="Times New Roman" w:cs="Times New Roman"/>
          <w:color w:val="000000"/>
          <w:spacing w:val="-1"/>
          <w:sz w:val="28"/>
          <w:szCs w:val="28"/>
        </w:rPr>
      </w:pPr>
    </w:p>
    <w:p w:rsidR="008D287B" w:rsidRPr="008D287B" w:rsidRDefault="008D287B" w:rsidP="002771E9">
      <w:pPr>
        <w:shd w:val="clear" w:color="auto" w:fill="FFFFFF"/>
        <w:ind w:left="5" w:right="5" w:firstLine="710"/>
        <w:jc w:val="center"/>
        <w:rPr>
          <w:rFonts w:ascii="Times New Roman" w:hAnsi="Times New Roman" w:cs="Times New Roman"/>
          <w:b/>
          <w:color w:val="000000"/>
          <w:spacing w:val="-1"/>
          <w:sz w:val="32"/>
          <w:szCs w:val="32"/>
        </w:rPr>
      </w:pPr>
      <w:r w:rsidRPr="008D287B">
        <w:rPr>
          <w:rFonts w:ascii="Times New Roman" w:hAnsi="Times New Roman" w:cs="Times New Roman"/>
          <w:b/>
          <w:color w:val="000000"/>
          <w:spacing w:val="-1"/>
          <w:sz w:val="32"/>
          <w:szCs w:val="32"/>
        </w:rPr>
        <w:t>VI. Списки</w:t>
      </w:r>
      <w:r w:rsidR="00AC3315">
        <w:rPr>
          <w:rFonts w:ascii="Times New Roman" w:hAnsi="Times New Roman" w:cs="Times New Roman"/>
          <w:b/>
          <w:color w:val="000000"/>
          <w:spacing w:val="-1"/>
          <w:sz w:val="32"/>
          <w:szCs w:val="32"/>
        </w:rPr>
        <w:t xml:space="preserve"> рекомендуемой</w:t>
      </w:r>
      <w:r w:rsidRPr="008D287B">
        <w:rPr>
          <w:rFonts w:ascii="Times New Roman" w:hAnsi="Times New Roman" w:cs="Times New Roman"/>
          <w:b/>
          <w:color w:val="000000"/>
          <w:spacing w:val="-1"/>
          <w:sz w:val="32"/>
          <w:szCs w:val="32"/>
        </w:rPr>
        <w:t xml:space="preserve"> нотной и методической литературы</w:t>
      </w:r>
    </w:p>
    <w:p w:rsidR="00577418" w:rsidRDefault="00577418" w:rsidP="00577418">
      <w:pPr>
        <w:shd w:val="clear" w:color="auto" w:fill="FFFFFF"/>
        <w:ind w:right="5"/>
        <w:jc w:val="both"/>
        <w:rPr>
          <w:rFonts w:ascii="Times New Roman" w:hAnsi="Times New Roman" w:cs="Times New Roman"/>
          <w:b/>
          <w:color w:val="000000"/>
          <w:spacing w:val="-1"/>
          <w:sz w:val="32"/>
          <w:szCs w:val="32"/>
        </w:rPr>
      </w:pPr>
    </w:p>
    <w:p w:rsidR="008D287B" w:rsidRPr="00E52D76" w:rsidRDefault="008D287B" w:rsidP="00577418">
      <w:pPr>
        <w:shd w:val="clear" w:color="auto" w:fill="FFFFFF"/>
        <w:ind w:right="5"/>
        <w:jc w:val="both"/>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1.  Список</w:t>
      </w:r>
      <w:r w:rsidR="00AC3315">
        <w:rPr>
          <w:rFonts w:ascii="Times New Roman" w:hAnsi="Times New Roman" w:cs="Times New Roman"/>
          <w:b/>
          <w:color w:val="000000"/>
          <w:spacing w:val="-1"/>
          <w:sz w:val="28"/>
          <w:szCs w:val="28"/>
        </w:rPr>
        <w:t xml:space="preserve"> рекомендуемых </w:t>
      </w:r>
      <w:r w:rsidRPr="00E52D76">
        <w:rPr>
          <w:rFonts w:ascii="Times New Roman" w:hAnsi="Times New Roman" w:cs="Times New Roman"/>
          <w:b/>
          <w:color w:val="000000"/>
          <w:spacing w:val="-1"/>
          <w:sz w:val="28"/>
          <w:szCs w:val="28"/>
        </w:rPr>
        <w:t>нотных сборников</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Аренский А. «Детские песни» на стихи В.Ребикова. Сост. Бекетова В. М.,   «Музыка»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Бандина  А.,  Попов  В.,  Тихеева  Л. «Школа  хорового  пения»,  Вып. 1,2. М.,1966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 xml:space="preserve">Бах И.С. «Избранные духовные песни, арии, хоралы».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w:t>
      </w:r>
      <w:r w:rsidRPr="008D287B">
        <w:rPr>
          <w:rFonts w:ascii="Times New Roman" w:hAnsi="Times New Roman" w:cs="Times New Roman"/>
          <w:color w:val="000000"/>
          <w:spacing w:val="-1"/>
          <w:sz w:val="28"/>
          <w:szCs w:val="28"/>
        </w:rPr>
        <w:tab/>
        <w:t>Баневич С. «Я песню сочинил» Песни для детей.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5.</w:t>
      </w:r>
      <w:r w:rsidRPr="008D287B">
        <w:rPr>
          <w:rFonts w:ascii="Times New Roman" w:hAnsi="Times New Roman" w:cs="Times New Roman"/>
          <w:color w:val="000000"/>
          <w:spacing w:val="-1"/>
          <w:sz w:val="28"/>
          <w:szCs w:val="28"/>
        </w:rPr>
        <w:tab/>
        <w:t>Беляев В. «Творите добрые дела» Песни для детей.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«Весна идет». Песни, романсы и хоры на стихи русских поэтов. Сост. Соболева Э. М., «Музыка» 1976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Гречанинов А. «Ай, дуду!» Шесть песен на народный текст. Сост. Филановский Б.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«Духовные песни и арии» из нотной тетради Анны Магдалены Бах.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a.</w:t>
      </w:r>
      <w:r w:rsidRPr="008D287B">
        <w:rPr>
          <w:rFonts w:ascii="Times New Roman" w:hAnsi="Times New Roman" w:cs="Times New Roman"/>
          <w:color w:val="000000"/>
          <w:spacing w:val="-1"/>
          <w:sz w:val="28"/>
          <w:szCs w:val="28"/>
        </w:rPr>
        <w:tab/>
        <w:t>Дубравин Я. «Песни героев любимых книг» Вокально – поэтический цикл для детей. Сост. Элик М. Л. «Композитор» 1978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Дубравин Я. «Огромный дом» Песни и хоры для детей. Сост. Кий Т. СПб «Композитор» 1996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Дубравин Я. «Ищу в природе красоту» Женские хоры. Сост Кий Т. СПб «Композитор» 1997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Дубравин Я. «Музыка для детского хора»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Дубравин Я. «Музыка в лесу» Песни для детей младшего возраста. Сост Кий Т. СПб «Композитор» 2007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«Зарубежная музыка» вып.  1,2,3.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«Зарубежная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15.</w:t>
      </w:r>
      <w:r w:rsidRPr="008D287B">
        <w:rPr>
          <w:rFonts w:ascii="Times New Roman" w:hAnsi="Times New Roman" w:cs="Times New Roman"/>
          <w:color w:val="000000"/>
          <w:spacing w:val="-1"/>
          <w:sz w:val="28"/>
          <w:szCs w:val="28"/>
        </w:rPr>
        <w:tab/>
        <w:t>«Западная классика» Сост. Дяденко И.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16.</w:t>
      </w:r>
      <w:r w:rsidRPr="008D287B">
        <w:rPr>
          <w:rFonts w:ascii="Times New Roman" w:hAnsi="Times New Roman" w:cs="Times New Roman"/>
          <w:color w:val="000000"/>
          <w:spacing w:val="-1"/>
          <w:sz w:val="28"/>
          <w:szCs w:val="28"/>
        </w:rPr>
        <w:tab/>
        <w:t xml:space="preserve">«Каноны для детского хора», сост. Струве Г. М., 2001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17.</w:t>
      </w:r>
      <w:r w:rsidRPr="008D287B">
        <w:rPr>
          <w:rFonts w:ascii="Times New Roman" w:hAnsi="Times New Roman" w:cs="Times New Roman"/>
          <w:color w:val="000000"/>
          <w:spacing w:val="-1"/>
          <w:sz w:val="28"/>
          <w:szCs w:val="28"/>
        </w:rPr>
        <w:tab/>
        <w:t>«Композиторы – классики для детского хора» вып. 1, 2, 5. Сост. Бекетова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18.</w:t>
      </w:r>
      <w:r w:rsidRPr="008D287B">
        <w:rPr>
          <w:rFonts w:ascii="Times New Roman" w:hAnsi="Times New Roman" w:cs="Times New Roman"/>
          <w:color w:val="000000"/>
          <w:spacing w:val="-1"/>
          <w:sz w:val="28"/>
          <w:szCs w:val="28"/>
        </w:rPr>
        <w:tab/>
        <w:t>«Когда тебе 16…» Лирические песни для старшеклассников. Сост. Грибков С. СПб «Композитор»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19.</w:t>
      </w:r>
      <w:r w:rsidRPr="008D287B">
        <w:rPr>
          <w:rFonts w:ascii="Times New Roman" w:hAnsi="Times New Roman" w:cs="Times New Roman"/>
          <w:color w:val="000000"/>
          <w:spacing w:val="-1"/>
          <w:sz w:val="28"/>
          <w:szCs w:val="28"/>
        </w:rPr>
        <w:tab/>
        <w:t>Красин С. «Здравствуй, детский фестиваль» вып.1 Сост. Красин С.</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20.</w:t>
      </w:r>
      <w:r w:rsidRPr="008D287B">
        <w:rPr>
          <w:rFonts w:ascii="Times New Roman" w:hAnsi="Times New Roman" w:cs="Times New Roman"/>
          <w:color w:val="000000"/>
          <w:spacing w:val="-1"/>
          <w:sz w:val="28"/>
          <w:szCs w:val="28"/>
        </w:rPr>
        <w:tab/>
        <w:t>«Лирический альбом» для хора, солистов и вокальных дуэтов. Сост. Халабузарь П. СПб «Композитор» 2004.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21.</w:t>
      </w:r>
      <w:r w:rsidRPr="008D287B">
        <w:rPr>
          <w:rFonts w:ascii="Times New Roman" w:hAnsi="Times New Roman" w:cs="Times New Roman"/>
          <w:color w:val="000000"/>
          <w:spacing w:val="-1"/>
          <w:sz w:val="28"/>
          <w:szCs w:val="28"/>
        </w:rPr>
        <w:tab/>
        <w:t>«Малыши поют классику», вып.1. Зарубежная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22.</w:t>
      </w:r>
      <w:r w:rsidRPr="008D287B">
        <w:rPr>
          <w:rFonts w:ascii="Times New Roman" w:hAnsi="Times New Roman" w:cs="Times New Roman"/>
          <w:color w:val="000000"/>
          <w:spacing w:val="-1"/>
          <w:sz w:val="28"/>
          <w:szCs w:val="28"/>
        </w:rPr>
        <w:tab/>
        <w:t>«Малыши поют классику», вып.2. Русская музыка. Сост. Л.Афанасьева – Шешукова.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23.</w:t>
      </w:r>
      <w:r w:rsidRPr="008D287B">
        <w:rPr>
          <w:rFonts w:ascii="Times New Roman" w:hAnsi="Times New Roman" w:cs="Times New Roman"/>
          <w:color w:val="000000"/>
          <w:spacing w:val="-1"/>
          <w:sz w:val="28"/>
          <w:szCs w:val="28"/>
        </w:rPr>
        <w:tab/>
        <w:t>Марченко Л. «Детства рай» Песни для детей»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24.</w:t>
      </w:r>
      <w:r w:rsidRPr="008D287B">
        <w:rPr>
          <w:rFonts w:ascii="Times New Roman" w:hAnsi="Times New Roman" w:cs="Times New Roman"/>
          <w:color w:val="000000"/>
          <w:spacing w:val="-1"/>
          <w:sz w:val="28"/>
          <w:szCs w:val="28"/>
        </w:rPr>
        <w:tab/>
        <w:t>Металлиди Ж. «Петь по всякому могу!» Песни для детей младшего возраста.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25.</w:t>
      </w:r>
      <w:r w:rsidRPr="008D287B">
        <w:rPr>
          <w:rFonts w:ascii="Times New Roman" w:hAnsi="Times New Roman" w:cs="Times New Roman"/>
          <w:color w:val="000000"/>
          <w:spacing w:val="-1"/>
          <w:sz w:val="28"/>
          <w:szCs w:val="28"/>
        </w:rPr>
        <w:tab/>
        <w:t>Металлиди Ж. «На горизонтских островах» Песни и хоры на стихи русских и зарубежных поэтов. Сост</w:t>
      </w:r>
      <w:r w:rsidR="000B22D1">
        <w:rPr>
          <w:rFonts w:ascii="Times New Roman" w:hAnsi="Times New Roman" w:cs="Times New Roman"/>
          <w:color w:val="000000"/>
          <w:spacing w:val="-1"/>
          <w:sz w:val="28"/>
          <w:szCs w:val="28"/>
        </w:rPr>
        <w:t>.</w:t>
      </w:r>
      <w:r w:rsidRPr="008D287B">
        <w:rPr>
          <w:rFonts w:ascii="Times New Roman" w:hAnsi="Times New Roman" w:cs="Times New Roman"/>
          <w:color w:val="000000"/>
          <w:spacing w:val="-1"/>
          <w:sz w:val="28"/>
          <w:szCs w:val="28"/>
        </w:rPr>
        <w:t>Кий Т. СПб «Композитор» 2004</w:t>
      </w:r>
      <w:r w:rsidRPr="008D287B">
        <w:rPr>
          <w:rFonts w:ascii="Times New Roman" w:hAnsi="Times New Roman" w:cs="Times New Roman"/>
          <w:color w:val="000000"/>
          <w:spacing w:val="-1"/>
          <w:sz w:val="28"/>
          <w:szCs w:val="28"/>
        </w:rPr>
        <w:tab/>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26.</w:t>
      </w:r>
      <w:r w:rsidRPr="008D287B">
        <w:rPr>
          <w:rFonts w:ascii="Times New Roman" w:hAnsi="Times New Roman" w:cs="Times New Roman"/>
          <w:color w:val="000000"/>
          <w:spacing w:val="-1"/>
          <w:sz w:val="28"/>
          <w:szCs w:val="28"/>
        </w:rPr>
        <w:tab/>
        <w:t>Металлиди Ж. «Чудеса в решете» Песни для детей младшего возраста. Сост Кий Т. СПб «Композитор»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27.</w:t>
      </w:r>
      <w:r w:rsidRPr="008D287B">
        <w:rPr>
          <w:rFonts w:ascii="Times New Roman" w:hAnsi="Times New Roman" w:cs="Times New Roman"/>
          <w:color w:val="000000"/>
          <w:spacing w:val="-1"/>
          <w:sz w:val="28"/>
          <w:szCs w:val="28"/>
        </w:rPr>
        <w:tab/>
        <w:t>Металлиди Ж. «Унеси меня, мой змей!» Песни для детского хора  СПб «Композитор»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28.</w:t>
      </w:r>
      <w:r w:rsidRPr="008D287B">
        <w:rPr>
          <w:rFonts w:ascii="Times New Roman" w:hAnsi="Times New Roman" w:cs="Times New Roman"/>
          <w:color w:val="000000"/>
          <w:spacing w:val="-1"/>
          <w:sz w:val="28"/>
          <w:szCs w:val="28"/>
        </w:rPr>
        <w:tab/>
        <w:t>Металлиди Ж. «Игры на радуге» Цикл песен на стихи О.Сердобольского для детского хора.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29.</w:t>
      </w:r>
      <w:r w:rsidRPr="008D287B">
        <w:rPr>
          <w:rFonts w:ascii="Times New Roman" w:hAnsi="Times New Roman" w:cs="Times New Roman"/>
          <w:color w:val="000000"/>
          <w:spacing w:val="-1"/>
          <w:sz w:val="28"/>
          <w:szCs w:val="28"/>
        </w:rPr>
        <w:tab/>
        <w:t>«Нам на нужна война» Хоры. Сост. Дубравин Я.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30.</w:t>
      </w:r>
      <w:r w:rsidRPr="008D287B">
        <w:rPr>
          <w:rFonts w:ascii="Times New Roman" w:hAnsi="Times New Roman" w:cs="Times New Roman"/>
          <w:color w:val="000000"/>
          <w:spacing w:val="-1"/>
          <w:sz w:val="28"/>
          <w:szCs w:val="28"/>
        </w:rPr>
        <w:tab/>
        <w:t>Пахмутова А. «Звездопад» Песни для детей и юношества. Сост. Григоренко В.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31.</w:t>
      </w:r>
      <w:r w:rsidRPr="008D287B">
        <w:rPr>
          <w:rFonts w:ascii="Times New Roman" w:hAnsi="Times New Roman" w:cs="Times New Roman"/>
          <w:color w:val="000000"/>
          <w:spacing w:val="-1"/>
          <w:sz w:val="28"/>
          <w:szCs w:val="28"/>
        </w:rPr>
        <w:tab/>
        <w:t>Пахмутова А. «Избранные песни» Сост. Гурьев Ю. М., «Музыка»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32.</w:t>
      </w:r>
      <w:r w:rsidRPr="008D287B">
        <w:rPr>
          <w:rFonts w:ascii="Times New Roman" w:hAnsi="Times New Roman" w:cs="Times New Roman"/>
          <w:color w:val="000000"/>
          <w:spacing w:val="-1"/>
          <w:sz w:val="28"/>
          <w:szCs w:val="28"/>
        </w:rPr>
        <w:tab/>
        <w:t>Паулс Р. «Птичка на ветке» Песни для детей. Сост. Жиркова Л. СПб «Композитор» 2009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33.</w:t>
      </w:r>
      <w:r w:rsidRPr="008D287B">
        <w:rPr>
          <w:rFonts w:ascii="Times New Roman" w:hAnsi="Times New Roman" w:cs="Times New Roman"/>
          <w:color w:val="000000"/>
          <w:spacing w:val="-1"/>
          <w:sz w:val="28"/>
          <w:szCs w:val="28"/>
        </w:rPr>
        <w:tab/>
        <w:t>Песни о ВОВ «Великой Победе» Сост. Кий. Т. СПб «Композитор» 2005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34.</w:t>
      </w:r>
      <w:r w:rsidRPr="008D287B">
        <w:rPr>
          <w:rFonts w:ascii="Times New Roman" w:hAnsi="Times New Roman" w:cs="Times New Roman"/>
          <w:color w:val="000000"/>
          <w:spacing w:val="-1"/>
          <w:sz w:val="28"/>
          <w:szCs w:val="28"/>
        </w:rPr>
        <w:tab/>
        <w:t>«Потешки и забавы» Песни для малышей. Вып. 1. Сост. Комальков Ю., Соболева Э. «Музыка» 1988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35.</w:t>
      </w:r>
      <w:r w:rsidRPr="008D287B">
        <w:rPr>
          <w:rFonts w:ascii="Times New Roman" w:hAnsi="Times New Roman" w:cs="Times New Roman"/>
          <w:color w:val="000000"/>
          <w:spacing w:val="-1"/>
          <w:sz w:val="28"/>
          <w:szCs w:val="28"/>
        </w:rPr>
        <w:tab/>
        <w:t xml:space="preserve">«Песни  для  детского  хора»,  Вып. 5.  Хоровые  произведения  русских  и зарубежных композиторов, сост. Соколов В. М., 1963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36.</w:t>
      </w:r>
      <w:r w:rsidRPr="008D287B">
        <w:rPr>
          <w:rFonts w:ascii="Times New Roman" w:hAnsi="Times New Roman" w:cs="Times New Roman"/>
          <w:color w:val="000000"/>
          <w:spacing w:val="-1"/>
          <w:sz w:val="28"/>
          <w:szCs w:val="28"/>
        </w:rPr>
        <w:tab/>
        <w:t>Плешак В. «Желаем вам!» Детские песни. Сост Кий Т. СПб «Композитор» 2006</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37.</w:t>
      </w:r>
      <w:r w:rsidRPr="008D287B">
        <w:rPr>
          <w:rFonts w:ascii="Times New Roman" w:hAnsi="Times New Roman" w:cs="Times New Roman"/>
          <w:color w:val="000000"/>
          <w:spacing w:val="-1"/>
          <w:sz w:val="28"/>
          <w:szCs w:val="28"/>
        </w:rPr>
        <w:tab/>
        <w:t>«Песни молодых» вып.2 Сост. Дубравин Я. «Композитор» 1985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38.</w:t>
      </w:r>
      <w:r w:rsidRPr="008D287B">
        <w:rPr>
          <w:rFonts w:ascii="Times New Roman" w:hAnsi="Times New Roman" w:cs="Times New Roman"/>
          <w:color w:val="000000"/>
          <w:spacing w:val="-1"/>
          <w:sz w:val="28"/>
          <w:szCs w:val="28"/>
        </w:rPr>
        <w:tab/>
        <w:t xml:space="preserve">«Поет детская хоровая студия «Пионерия», сост. Струве Г. М., 1989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39.</w:t>
      </w:r>
      <w:r w:rsidRPr="008D287B">
        <w:rPr>
          <w:rFonts w:ascii="Times New Roman" w:hAnsi="Times New Roman" w:cs="Times New Roman"/>
          <w:color w:val="000000"/>
          <w:spacing w:val="-1"/>
          <w:sz w:val="28"/>
          <w:szCs w:val="28"/>
        </w:rPr>
        <w:tab/>
        <w:t xml:space="preserve">«Поющее  детство».  Произведения  для  детского  хора (сост.  Мякишев  И.),  М., 2002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40.</w:t>
      </w:r>
      <w:r w:rsidRPr="008D287B">
        <w:rPr>
          <w:rFonts w:ascii="Times New Roman" w:hAnsi="Times New Roman" w:cs="Times New Roman"/>
          <w:color w:val="000000"/>
          <w:spacing w:val="-1"/>
          <w:sz w:val="28"/>
          <w:szCs w:val="28"/>
        </w:rPr>
        <w:tab/>
        <w:t>«По страницам русской хоровой музыки»  XIX – XX вв. Сост. Халабузарь П. М., «Музыка»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41.</w:t>
      </w:r>
      <w:r w:rsidRPr="008D287B">
        <w:rPr>
          <w:rFonts w:ascii="Times New Roman" w:hAnsi="Times New Roman" w:cs="Times New Roman"/>
          <w:color w:val="000000"/>
          <w:spacing w:val="-1"/>
          <w:sz w:val="28"/>
          <w:szCs w:val="28"/>
        </w:rPr>
        <w:tab/>
        <w:t>«Поет детский хор» Сост. Ходош Э. Р-н-Д. 1998</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42.</w:t>
      </w:r>
      <w:r w:rsidRPr="008D287B">
        <w:rPr>
          <w:rFonts w:ascii="Times New Roman" w:hAnsi="Times New Roman" w:cs="Times New Roman"/>
          <w:color w:val="000000"/>
          <w:spacing w:val="-1"/>
          <w:sz w:val="28"/>
          <w:szCs w:val="28"/>
        </w:rPr>
        <w:tab/>
        <w:t>«Поет детская хоровая студия «Веснянка». Сост. Дуганова Л., Алдакова Л. .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43.</w:t>
      </w:r>
      <w:r w:rsidRPr="008D287B">
        <w:rPr>
          <w:rFonts w:ascii="Times New Roman" w:hAnsi="Times New Roman" w:cs="Times New Roman"/>
          <w:color w:val="000000"/>
          <w:spacing w:val="-1"/>
          <w:sz w:val="28"/>
          <w:szCs w:val="28"/>
        </w:rPr>
        <w:tab/>
        <w:t>«Русские песни и романсы». Сост. Баранова Г.</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44.</w:t>
      </w:r>
      <w:r w:rsidRPr="008D287B">
        <w:rPr>
          <w:rFonts w:ascii="Times New Roman" w:hAnsi="Times New Roman" w:cs="Times New Roman"/>
          <w:color w:val="000000"/>
          <w:spacing w:val="-1"/>
          <w:sz w:val="28"/>
          <w:szCs w:val="28"/>
        </w:rPr>
        <w:tab/>
        <w:t>«Русская музыка», вып. 4  Сост. Стоянова Л, Савельева Е.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45.</w:t>
      </w:r>
      <w:r w:rsidRPr="008D287B">
        <w:rPr>
          <w:rFonts w:ascii="Times New Roman" w:hAnsi="Times New Roman" w:cs="Times New Roman"/>
          <w:color w:val="000000"/>
          <w:spacing w:val="-1"/>
          <w:sz w:val="28"/>
          <w:szCs w:val="28"/>
        </w:rPr>
        <w:tab/>
        <w:t xml:space="preserve">«Русская хоровая музыка» Сост. Халабузарь П. М., «Музыка» 2003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46.</w:t>
      </w:r>
      <w:r w:rsidRPr="008D287B">
        <w:rPr>
          <w:rFonts w:ascii="Times New Roman" w:hAnsi="Times New Roman" w:cs="Times New Roman"/>
          <w:color w:val="000000"/>
          <w:spacing w:val="-1"/>
          <w:sz w:val="28"/>
          <w:szCs w:val="28"/>
        </w:rPr>
        <w:tab/>
        <w:t>«Сборник произведений для детского или женского хора» Вып. 1 Сост. Прокопова С. . М., «Музыка» 2000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47.</w:t>
      </w:r>
      <w:r w:rsidRPr="008D287B">
        <w:rPr>
          <w:rFonts w:ascii="Times New Roman" w:hAnsi="Times New Roman" w:cs="Times New Roman"/>
          <w:color w:val="000000"/>
          <w:spacing w:val="-1"/>
          <w:sz w:val="28"/>
          <w:szCs w:val="28"/>
        </w:rPr>
        <w:tab/>
        <w:t xml:space="preserve">Соколов В. «Обработки и переложения для детского хора». М., 1969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48.</w:t>
      </w:r>
      <w:r w:rsidRPr="008D287B">
        <w:rPr>
          <w:rFonts w:ascii="Times New Roman" w:hAnsi="Times New Roman" w:cs="Times New Roman"/>
          <w:color w:val="000000"/>
          <w:spacing w:val="-1"/>
          <w:sz w:val="28"/>
          <w:szCs w:val="28"/>
        </w:rPr>
        <w:tab/>
        <w:t>Струве Г. «Вечная Русь» Хоры для детского хора.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49.</w:t>
      </w:r>
      <w:r w:rsidRPr="008D287B">
        <w:rPr>
          <w:rFonts w:ascii="Times New Roman" w:hAnsi="Times New Roman" w:cs="Times New Roman"/>
          <w:color w:val="000000"/>
          <w:spacing w:val="-1"/>
          <w:sz w:val="28"/>
          <w:szCs w:val="28"/>
        </w:rPr>
        <w:tab/>
        <w:t>Струве Г. «Романсы и песни» Сост. Струве Л. М., «Музыка»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50.</w:t>
      </w:r>
      <w:r w:rsidRPr="008D287B">
        <w:rPr>
          <w:rFonts w:ascii="Times New Roman" w:hAnsi="Times New Roman" w:cs="Times New Roman"/>
          <w:color w:val="000000"/>
          <w:spacing w:val="-1"/>
          <w:sz w:val="28"/>
          <w:szCs w:val="28"/>
        </w:rPr>
        <w:tab/>
        <w:t>Струве Г. «Школьный корабль» Сост. Струве Г. М., «Музыка»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51.</w:t>
      </w:r>
      <w:r w:rsidRPr="008D287B">
        <w:rPr>
          <w:rFonts w:ascii="Times New Roman" w:hAnsi="Times New Roman" w:cs="Times New Roman"/>
          <w:color w:val="000000"/>
          <w:spacing w:val="-1"/>
          <w:sz w:val="28"/>
          <w:szCs w:val="28"/>
        </w:rPr>
        <w:tab/>
        <w:t>«Светлячок» песни для детей младшего школьного возраста. Сост. Дунаевский М. СПб, «Композитор» 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52.</w:t>
      </w:r>
      <w:r w:rsidRPr="008D287B">
        <w:rPr>
          <w:rFonts w:ascii="Times New Roman" w:hAnsi="Times New Roman" w:cs="Times New Roman"/>
          <w:color w:val="000000"/>
          <w:spacing w:val="-1"/>
          <w:sz w:val="28"/>
          <w:szCs w:val="28"/>
        </w:rPr>
        <w:tab/>
        <w:t xml:space="preserve">Тугаринов  Ю. «Произведения  для  детского  хора», 2-е  издание.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53.</w:t>
      </w:r>
      <w:r w:rsidRPr="008D287B">
        <w:rPr>
          <w:rFonts w:ascii="Times New Roman" w:hAnsi="Times New Roman" w:cs="Times New Roman"/>
          <w:color w:val="000000"/>
          <w:spacing w:val="-1"/>
          <w:sz w:val="28"/>
          <w:szCs w:val="28"/>
        </w:rPr>
        <w:tab/>
        <w:t xml:space="preserve">«Современная музыка», 2009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54.</w:t>
      </w:r>
      <w:r w:rsidRPr="008D287B">
        <w:rPr>
          <w:rFonts w:ascii="Times New Roman" w:hAnsi="Times New Roman" w:cs="Times New Roman"/>
          <w:color w:val="000000"/>
          <w:spacing w:val="-1"/>
          <w:sz w:val="28"/>
          <w:szCs w:val="28"/>
        </w:rPr>
        <w:tab/>
        <w:t>«Хоры  без  сопровождения»,  для  начинающих  детских  хоровых коллективов. Сост. Соколов В. Вып. 1, 2.  М., 1965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55.</w:t>
      </w:r>
      <w:r w:rsidRPr="008D287B">
        <w:rPr>
          <w:rFonts w:ascii="Times New Roman" w:hAnsi="Times New Roman" w:cs="Times New Roman"/>
          <w:color w:val="000000"/>
          <w:spacing w:val="-1"/>
          <w:sz w:val="28"/>
          <w:szCs w:val="28"/>
        </w:rPr>
        <w:tab/>
        <w:t>Хромушин О. «Зачем зайцу хвост?» Песни для детей. Сост. Кий Т. СПб. Композитор, 2002</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56.</w:t>
      </w:r>
      <w:r w:rsidRPr="008D287B">
        <w:rPr>
          <w:rFonts w:ascii="Times New Roman" w:hAnsi="Times New Roman" w:cs="Times New Roman"/>
          <w:color w:val="000000"/>
          <w:spacing w:val="-1"/>
          <w:sz w:val="28"/>
          <w:szCs w:val="28"/>
        </w:rPr>
        <w:tab/>
        <w:t>Хромушин О. «Зачем остывать костру?» Песни для детей. Сост. Кий Т. СПб. Композитор,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57.</w:t>
      </w:r>
      <w:r w:rsidRPr="008D287B">
        <w:rPr>
          <w:rFonts w:ascii="Times New Roman" w:hAnsi="Times New Roman" w:cs="Times New Roman"/>
          <w:color w:val="000000"/>
          <w:spacing w:val="-1"/>
          <w:sz w:val="28"/>
          <w:szCs w:val="28"/>
        </w:rPr>
        <w:tab/>
        <w:t>Чесноков  П. «Собрание  духовно-музыкальных  сочинений»,  Тетр.4,  М., 1995</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lastRenderedPageBreak/>
        <w:t>58.</w:t>
      </w:r>
      <w:r w:rsidRPr="008D287B">
        <w:rPr>
          <w:rFonts w:ascii="Times New Roman" w:hAnsi="Times New Roman" w:cs="Times New Roman"/>
          <w:color w:val="000000"/>
          <w:spacing w:val="-1"/>
          <w:sz w:val="28"/>
          <w:szCs w:val="28"/>
        </w:rPr>
        <w:tab/>
        <w:t>Чичков Ю. «Избранные песни для детей» Сост. Плотица Э.  М., «Музыка» 1988</w:t>
      </w:r>
    </w:p>
    <w:p w:rsidR="008D287B" w:rsidRPr="00E52D76" w:rsidRDefault="008D287B" w:rsidP="00577418">
      <w:pPr>
        <w:shd w:val="clear" w:color="auto" w:fill="FFFFFF"/>
        <w:ind w:right="5"/>
        <w:rPr>
          <w:rFonts w:ascii="Times New Roman" w:hAnsi="Times New Roman" w:cs="Times New Roman"/>
          <w:b/>
          <w:color w:val="000000"/>
          <w:spacing w:val="-1"/>
          <w:sz w:val="28"/>
          <w:szCs w:val="28"/>
        </w:rPr>
      </w:pPr>
      <w:r w:rsidRPr="00E52D76">
        <w:rPr>
          <w:rFonts w:ascii="Times New Roman" w:hAnsi="Times New Roman" w:cs="Times New Roman"/>
          <w:b/>
          <w:color w:val="000000"/>
          <w:spacing w:val="-1"/>
          <w:sz w:val="28"/>
          <w:szCs w:val="28"/>
        </w:rPr>
        <w:t>2.  Список</w:t>
      </w:r>
      <w:r w:rsidR="00DA0B46">
        <w:rPr>
          <w:rFonts w:ascii="Times New Roman" w:hAnsi="Times New Roman" w:cs="Times New Roman"/>
          <w:b/>
          <w:color w:val="000000"/>
          <w:spacing w:val="-1"/>
          <w:sz w:val="28"/>
          <w:szCs w:val="28"/>
        </w:rPr>
        <w:t xml:space="preserve"> рекомендуемой</w:t>
      </w:r>
      <w:r w:rsidRPr="00E52D76">
        <w:rPr>
          <w:rFonts w:ascii="Times New Roman" w:hAnsi="Times New Roman" w:cs="Times New Roman"/>
          <w:b/>
          <w:color w:val="000000"/>
          <w:spacing w:val="-1"/>
          <w:sz w:val="28"/>
          <w:szCs w:val="28"/>
        </w:rPr>
        <w:t xml:space="preserve"> методической литературы</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w:t>
      </w:r>
      <w:r w:rsidRPr="008D287B">
        <w:rPr>
          <w:rFonts w:ascii="Times New Roman" w:hAnsi="Times New Roman" w:cs="Times New Roman"/>
          <w:color w:val="000000"/>
          <w:spacing w:val="-1"/>
          <w:sz w:val="28"/>
          <w:szCs w:val="28"/>
        </w:rPr>
        <w:tab/>
        <w:t>Абелян Л.М. Как организовать школьный хор. – М.: Просвещение,1989</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2.</w:t>
      </w:r>
      <w:r w:rsidRPr="008D287B">
        <w:rPr>
          <w:rFonts w:ascii="Times New Roman" w:hAnsi="Times New Roman" w:cs="Times New Roman"/>
          <w:color w:val="000000"/>
          <w:spacing w:val="-1"/>
          <w:sz w:val="28"/>
          <w:szCs w:val="28"/>
        </w:rPr>
        <w:tab/>
        <w:t>Абдулин Э., Николаева Е. Теория музыкального образования. – М.: Академия, 2004</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3.</w:t>
      </w:r>
      <w:r w:rsidRPr="008D287B">
        <w:rPr>
          <w:rFonts w:ascii="Times New Roman" w:hAnsi="Times New Roman" w:cs="Times New Roman"/>
          <w:color w:val="000000"/>
          <w:spacing w:val="-1"/>
          <w:sz w:val="28"/>
          <w:szCs w:val="28"/>
        </w:rPr>
        <w:tab/>
        <w:t>Алиев Ю. Настольная книга школьного учителя-музыканта. – М.:Владос, 2000</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ab/>
        <w:t xml:space="preserve">Готсдинер А. Музыкальная психология-М., </w:t>
      </w:r>
      <w:r>
        <w:rPr>
          <w:rFonts w:ascii="Times New Roman" w:hAnsi="Times New Roman" w:cs="Times New Roman"/>
          <w:color w:val="000000"/>
          <w:spacing w:val="-1"/>
          <w:sz w:val="28"/>
          <w:szCs w:val="28"/>
          <w:lang w:val="en-US"/>
        </w:rPr>
        <w:t>NB</w:t>
      </w:r>
      <w:r>
        <w:rPr>
          <w:rFonts w:ascii="Times New Roman" w:hAnsi="Times New Roman" w:cs="Times New Roman"/>
          <w:color w:val="000000"/>
          <w:spacing w:val="-1"/>
          <w:sz w:val="28"/>
          <w:szCs w:val="28"/>
        </w:rPr>
        <w:t>Магистр,1993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5.</w:t>
      </w:r>
      <w:r w:rsidRPr="008D287B">
        <w:rPr>
          <w:rFonts w:ascii="Times New Roman" w:hAnsi="Times New Roman" w:cs="Times New Roman"/>
          <w:color w:val="000000"/>
          <w:spacing w:val="-1"/>
          <w:sz w:val="28"/>
          <w:szCs w:val="28"/>
        </w:rPr>
        <w:tab/>
        <w:t>Виноградов К. Работа над дикцией в хоре М., 1967</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6.</w:t>
      </w:r>
      <w:r w:rsidRPr="008D287B">
        <w:rPr>
          <w:rFonts w:ascii="Times New Roman" w:hAnsi="Times New Roman" w:cs="Times New Roman"/>
          <w:color w:val="000000"/>
          <w:spacing w:val="-1"/>
          <w:sz w:val="28"/>
          <w:szCs w:val="28"/>
        </w:rPr>
        <w:tab/>
        <w:t>ЕмельяновВ. Развитие голоса. Координация и тренинг. – СПб.: Композитор,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7.</w:t>
      </w:r>
      <w:r w:rsidRPr="008D287B">
        <w:rPr>
          <w:rFonts w:ascii="Times New Roman" w:hAnsi="Times New Roman" w:cs="Times New Roman"/>
          <w:color w:val="000000"/>
          <w:spacing w:val="-1"/>
          <w:sz w:val="28"/>
          <w:szCs w:val="28"/>
        </w:rPr>
        <w:tab/>
        <w:t>Живов В. Хоровое исполнительство. –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8.</w:t>
      </w:r>
      <w:r w:rsidRPr="008D287B">
        <w:rPr>
          <w:rFonts w:ascii="Times New Roman" w:hAnsi="Times New Roman" w:cs="Times New Roman"/>
          <w:color w:val="000000"/>
          <w:spacing w:val="-1"/>
          <w:sz w:val="28"/>
          <w:szCs w:val="28"/>
        </w:rPr>
        <w:tab/>
        <w:t xml:space="preserve">Дмитриев Л. Основы вокальной методики. – М.: Музыка, 2000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9.</w:t>
      </w:r>
      <w:r w:rsidRPr="008D287B">
        <w:rPr>
          <w:rFonts w:ascii="Times New Roman" w:hAnsi="Times New Roman" w:cs="Times New Roman"/>
          <w:color w:val="000000"/>
          <w:spacing w:val="-1"/>
          <w:sz w:val="28"/>
          <w:szCs w:val="28"/>
        </w:rPr>
        <w:tab/>
        <w:t xml:space="preserve">Добровольская Н. Вокально-хоровые упражнения в детском хоре. М., 1987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10.</w:t>
      </w:r>
      <w:r w:rsidRPr="008D287B">
        <w:rPr>
          <w:rFonts w:ascii="Times New Roman" w:hAnsi="Times New Roman" w:cs="Times New Roman"/>
          <w:color w:val="000000"/>
          <w:spacing w:val="-1"/>
          <w:sz w:val="28"/>
          <w:szCs w:val="28"/>
        </w:rPr>
        <w:tab/>
        <w:t>Казачков С. От урока к концерту. Изд-е Казанского ун-та, 1990</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11.</w:t>
      </w:r>
      <w:r w:rsidRPr="008D287B">
        <w:rPr>
          <w:rFonts w:ascii="Times New Roman" w:hAnsi="Times New Roman" w:cs="Times New Roman"/>
          <w:color w:val="000000"/>
          <w:spacing w:val="-1"/>
          <w:sz w:val="28"/>
          <w:szCs w:val="28"/>
        </w:rPr>
        <w:tab/>
        <w:t xml:space="preserve">Михайлова  М.Развитие  музыкальных  способностей  детей. –  Ярославль,  «Академия развития», 1997 </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12.</w:t>
      </w:r>
      <w:r w:rsidRPr="008D287B">
        <w:rPr>
          <w:rFonts w:ascii="Times New Roman" w:hAnsi="Times New Roman" w:cs="Times New Roman"/>
          <w:color w:val="000000"/>
          <w:spacing w:val="-1"/>
          <w:sz w:val="28"/>
          <w:szCs w:val="28"/>
        </w:rPr>
        <w:tab/>
        <w:t>Никольская Береговская К. Русская вокально-хоровая школа 19-20 веков. Учебное пособие. –М.: Владос, 2003</w:t>
      </w:r>
    </w:p>
    <w:p w:rsidR="008D287B" w:rsidRPr="008D287B" w:rsidRDefault="008D287B" w:rsidP="00577418">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13.</w:t>
      </w:r>
      <w:r w:rsidRPr="008D287B">
        <w:rPr>
          <w:rFonts w:ascii="Times New Roman" w:hAnsi="Times New Roman" w:cs="Times New Roman"/>
          <w:color w:val="000000"/>
          <w:spacing w:val="-1"/>
          <w:sz w:val="28"/>
          <w:szCs w:val="28"/>
        </w:rPr>
        <w:tab/>
        <w:t>Осеннева М. Хоровой класс и практическая работа с хором. – М.: Академия, 2003</w:t>
      </w:r>
    </w:p>
    <w:p w:rsidR="008D287B" w:rsidRPr="008D287B" w:rsidRDefault="008D287B" w:rsidP="009E004D">
      <w:pPr>
        <w:shd w:val="clear" w:color="auto" w:fill="FFFFFF"/>
        <w:ind w:left="5" w:right="5" w:firstLine="710"/>
        <w:rPr>
          <w:rFonts w:ascii="Times New Roman" w:hAnsi="Times New Roman" w:cs="Times New Roman"/>
          <w:color w:val="000000"/>
          <w:spacing w:val="-1"/>
          <w:sz w:val="28"/>
          <w:szCs w:val="28"/>
        </w:rPr>
      </w:pPr>
      <w:r w:rsidRPr="008D287B">
        <w:rPr>
          <w:rFonts w:ascii="Times New Roman" w:hAnsi="Times New Roman" w:cs="Times New Roman"/>
          <w:color w:val="000000"/>
          <w:spacing w:val="-1"/>
          <w:sz w:val="28"/>
          <w:szCs w:val="28"/>
        </w:rPr>
        <w:t>14.</w:t>
      </w:r>
      <w:r w:rsidRPr="008D287B">
        <w:rPr>
          <w:rFonts w:ascii="Times New Roman" w:hAnsi="Times New Roman" w:cs="Times New Roman"/>
          <w:color w:val="000000"/>
          <w:spacing w:val="-1"/>
          <w:sz w:val="28"/>
          <w:szCs w:val="28"/>
        </w:rPr>
        <w:tab/>
        <w:t xml:space="preserve">Равикович Л., Краевая Л. Вокальная работа в </w:t>
      </w:r>
      <w:r w:rsidR="009E004D">
        <w:rPr>
          <w:rFonts w:ascii="Times New Roman" w:hAnsi="Times New Roman" w:cs="Times New Roman"/>
          <w:color w:val="000000"/>
          <w:spacing w:val="-1"/>
          <w:sz w:val="28"/>
          <w:szCs w:val="28"/>
        </w:rPr>
        <w:t>детском хоре. –Красноярск, 2004</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15</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Самарин  В.,  Осеннева  М.,  Уколова  Л.  Методика  работы  с  детским  вокально-хоровым коллективом. – М.: Academia, 1999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16</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Струве Г. Школьный хор. М.,1981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17</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Теория  и  методика  музыкального  образования  детей:  Научно-методическое пособие/ Л.В.Школяр, М.С.Красильникова, Е.Д.Критская и др. – М., 1998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18</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Теория  и  методика  музыкального  воспитания. –  Санкт-Петербург, 2000 </w:t>
      </w:r>
    </w:p>
    <w:p w:rsidR="008D287B" w:rsidRPr="008D287B" w:rsidRDefault="009E004D"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19</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Халабузарь  П.,  Попов  В.,  Добровольская  Н.  Методика  музыкального воспитания. Учебное пособие. М.,1990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20</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Соколов В. Работа с хором.2-е издание. - М.,1983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21</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 Теория и практика работы с хором. - М., 2002 </w:t>
      </w:r>
    </w:p>
    <w:p w:rsidR="008D287B" w:rsidRPr="008D287B"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22</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 xml:space="preserve">Стулова  Г.Хоровой  класс:  Теория  и  практика  работы  в  детском  хоре. М.,1988 </w:t>
      </w:r>
    </w:p>
    <w:p w:rsidR="00131045" w:rsidRDefault="00ED5512" w:rsidP="00577418">
      <w:pPr>
        <w:shd w:val="clear" w:color="auto" w:fill="FFFFFF"/>
        <w:ind w:left="5" w:right="5" w:firstLine="71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23</w:t>
      </w:r>
      <w:r w:rsidR="008D287B" w:rsidRPr="008D287B">
        <w:rPr>
          <w:rFonts w:ascii="Times New Roman" w:hAnsi="Times New Roman" w:cs="Times New Roman"/>
          <w:color w:val="000000"/>
          <w:spacing w:val="-1"/>
          <w:sz w:val="28"/>
          <w:szCs w:val="28"/>
        </w:rPr>
        <w:t>.</w:t>
      </w:r>
      <w:r w:rsidR="008D287B" w:rsidRPr="008D287B">
        <w:rPr>
          <w:rFonts w:ascii="Times New Roman" w:hAnsi="Times New Roman" w:cs="Times New Roman"/>
          <w:color w:val="000000"/>
          <w:spacing w:val="-1"/>
          <w:sz w:val="28"/>
          <w:szCs w:val="28"/>
        </w:rPr>
        <w:tab/>
        <w:t>Чесноков П. Хор и управление им. - М.,1961</w:t>
      </w: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577418">
      <w:pPr>
        <w:shd w:val="clear" w:color="auto" w:fill="FFFFFF"/>
        <w:ind w:left="5" w:right="5" w:firstLine="710"/>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52D76">
      <w:pPr>
        <w:shd w:val="clear" w:color="auto" w:fill="FFFFFF"/>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Default="00131045" w:rsidP="00EE5ACE">
      <w:pPr>
        <w:shd w:val="clear" w:color="auto" w:fill="FFFFFF"/>
        <w:spacing w:line="480" w:lineRule="exact"/>
        <w:ind w:left="5" w:right="5" w:firstLine="710"/>
        <w:jc w:val="both"/>
        <w:rPr>
          <w:rFonts w:ascii="Times New Roman" w:hAnsi="Times New Roman" w:cs="Times New Roman"/>
          <w:color w:val="000000"/>
          <w:spacing w:val="-1"/>
          <w:sz w:val="28"/>
          <w:szCs w:val="28"/>
        </w:rPr>
      </w:pPr>
    </w:p>
    <w:p w:rsidR="00131045" w:rsidRPr="00113200" w:rsidRDefault="00131045" w:rsidP="00EE5ACE">
      <w:pPr>
        <w:shd w:val="clear" w:color="auto" w:fill="FFFFFF"/>
        <w:spacing w:line="480" w:lineRule="exact"/>
        <w:ind w:left="5" w:right="5" w:firstLine="710"/>
        <w:jc w:val="both"/>
        <w:rPr>
          <w:rFonts w:ascii="Times New Roman" w:hAnsi="Times New Roman" w:cs="Times New Roman"/>
          <w:sz w:val="28"/>
          <w:szCs w:val="28"/>
        </w:rPr>
      </w:pPr>
    </w:p>
    <w:sectPr w:rsidR="00131045" w:rsidRPr="00113200" w:rsidSect="009B0D71">
      <w:headerReference w:type="default" r:id="rId7"/>
      <w:pgSz w:w="11909" w:h="16834"/>
      <w:pgMar w:top="857" w:right="848" w:bottom="360" w:left="12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B6" w:rsidRDefault="008F70B6" w:rsidP="009B0D71">
      <w:r>
        <w:separator/>
      </w:r>
    </w:p>
  </w:endnote>
  <w:endnote w:type="continuationSeparator" w:id="1">
    <w:p w:rsidR="008F70B6" w:rsidRDefault="008F70B6" w:rsidP="009B0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B6" w:rsidRDefault="008F70B6" w:rsidP="009B0D71">
      <w:r>
        <w:separator/>
      </w:r>
    </w:p>
  </w:footnote>
  <w:footnote w:type="continuationSeparator" w:id="1">
    <w:p w:rsidR="008F70B6" w:rsidRDefault="008F70B6" w:rsidP="009B0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0B" w:rsidRDefault="00A50DA9">
    <w:pPr>
      <w:pStyle w:val="a3"/>
      <w:jc w:val="right"/>
    </w:pPr>
    <w:r>
      <w:fldChar w:fldCharType="begin"/>
    </w:r>
    <w:r w:rsidR="00F9460B">
      <w:instrText>PAGE   \* MERGEFORMAT</w:instrText>
    </w:r>
    <w:r>
      <w:fldChar w:fldCharType="separate"/>
    </w:r>
    <w:r w:rsidR="00111E55">
      <w:rPr>
        <w:noProof/>
      </w:rPr>
      <w:t>1</w:t>
    </w:r>
    <w:r>
      <w:fldChar w:fldCharType="end"/>
    </w:r>
  </w:p>
  <w:p w:rsidR="00F9460B" w:rsidRDefault="00F946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E2F048"/>
    <w:lvl w:ilvl="0">
      <w:numFmt w:val="bullet"/>
      <w:lvlText w:val="*"/>
      <w:lvlJc w:val="left"/>
    </w:lvl>
  </w:abstractNum>
  <w:abstractNum w:abstractNumId="1">
    <w:nsid w:val="4C720899"/>
    <w:multiLevelType w:val="singleLevel"/>
    <w:tmpl w:val="03261BF6"/>
    <w:lvl w:ilvl="0">
      <w:start w:val="1"/>
      <w:numFmt w:val="decimal"/>
      <w:lvlText w:val="%1."/>
      <w:legacy w:legacy="1" w:legacySpace="0" w:legacyIndent="427"/>
      <w:lvlJc w:val="left"/>
      <w:rPr>
        <w:rFonts w:ascii="Times New Roman" w:hAnsi="Times New Roman" w:cs="Times New Roman" w:hint="default"/>
      </w:rPr>
    </w:lvl>
  </w:abstractNum>
  <w:abstractNum w:abstractNumId="2">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3">
    <w:nsid w:val="72D7602A"/>
    <w:multiLevelType w:val="singleLevel"/>
    <w:tmpl w:val="3A485560"/>
    <w:lvl w:ilvl="0">
      <w:start w:val="4"/>
      <w:numFmt w:val="decimal"/>
      <w:lvlText w:val="%1."/>
      <w:lvlJc w:val="left"/>
      <w:pPr>
        <w:ind w:left="0" w:firstLine="0"/>
      </w:pPr>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2"/>
  </w:num>
  <w:num w:numId="6">
    <w:abstractNumId w:val="3"/>
  </w:num>
  <w:num w:numId="7">
    <w:abstractNumId w:val="3"/>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5ACE"/>
    <w:rsid w:val="00007CDC"/>
    <w:rsid w:val="000463F5"/>
    <w:rsid w:val="0007684E"/>
    <w:rsid w:val="000B22D1"/>
    <w:rsid w:val="000C0396"/>
    <w:rsid w:val="000D73AA"/>
    <w:rsid w:val="000F04A1"/>
    <w:rsid w:val="00102F4C"/>
    <w:rsid w:val="00106647"/>
    <w:rsid w:val="00110036"/>
    <w:rsid w:val="00111E55"/>
    <w:rsid w:val="00113200"/>
    <w:rsid w:val="001156E1"/>
    <w:rsid w:val="00131045"/>
    <w:rsid w:val="00163B02"/>
    <w:rsid w:val="001755FF"/>
    <w:rsid w:val="00190002"/>
    <w:rsid w:val="001A4EF2"/>
    <w:rsid w:val="001A7BE8"/>
    <w:rsid w:val="001B3E99"/>
    <w:rsid w:val="001B5820"/>
    <w:rsid w:val="001C1683"/>
    <w:rsid w:val="001D4129"/>
    <w:rsid w:val="001E25AB"/>
    <w:rsid w:val="002172D9"/>
    <w:rsid w:val="00245C78"/>
    <w:rsid w:val="002771E9"/>
    <w:rsid w:val="00285797"/>
    <w:rsid w:val="002A6748"/>
    <w:rsid w:val="002F1795"/>
    <w:rsid w:val="002F17E1"/>
    <w:rsid w:val="00306332"/>
    <w:rsid w:val="00322E79"/>
    <w:rsid w:val="00327965"/>
    <w:rsid w:val="00341B78"/>
    <w:rsid w:val="0037067E"/>
    <w:rsid w:val="003B1A4D"/>
    <w:rsid w:val="003B2A4B"/>
    <w:rsid w:val="00401808"/>
    <w:rsid w:val="00406919"/>
    <w:rsid w:val="0044743A"/>
    <w:rsid w:val="004A6F99"/>
    <w:rsid w:val="004C6A05"/>
    <w:rsid w:val="004E6150"/>
    <w:rsid w:val="004E7766"/>
    <w:rsid w:val="005155A0"/>
    <w:rsid w:val="00527817"/>
    <w:rsid w:val="00575524"/>
    <w:rsid w:val="00577418"/>
    <w:rsid w:val="005A2476"/>
    <w:rsid w:val="005B4DDF"/>
    <w:rsid w:val="005E4237"/>
    <w:rsid w:val="005F12FF"/>
    <w:rsid w:val="006269D6"/>
    <w:rsid w:val="0065018D"/>
    <w:rsid w:val="00650A32"/>
    <w:rsid w:val="0065434B"/>
    <w:rsid w:val="006A65D7"/>
    <w:rsid w:val="006C40D7"/>
    <w:rsid w:val="0073409D"/>
    <w:rsid w:val="0074096B"/>
    <w:rsid w:val="007D1751"/>
    <w:rsid w:val="007D3C97"/>
    <w:rsid w:val="0080144E"/>
    <w:rsid w:val="00820686"/>
    <w:rsid w:val="00821883"/>
    <w:rsid w:val="00832535"/>
    <w:rsid w:val="00855591"/>
    <w:rsid w:val="00862332"/>
    <w:rsid w:val="00877791"/>
    <w:rsid w:val="00892370"/>
    <w:rsid w:val="00894B22"/>
    <w:rsid w:val="008C2F88"/>
    <w:rsid w:val="008D287B"/>
    <w:rsid w:val="008F70B6"/>
    <w:rsid w:val="0090222A"/>
    <w:rsid w:val="00914BC1"/>
    <w:rsid w:val="009265C0"/>
    <w:rsid w:val="009B0D71"/>
    <w:rsid w:val="009B109A"/>
    <w:rsid w:val="009D5BAE"/>
    <w:rsid w:val="009E004D"/>
    <w:rsid w:val="00A27818"/>
    <w:rsid w:val="00A32149"/>
    <w:rsid w:val="00A50DA9"/>
    <w:rsid w:val="00A72FA2"/>
    <w:rsid w:val="00A7763B"/>
    <w:rsid w:val="00AA5779"/>
    <w:rsid w:val="00AA6E8D"/>
    <w:rsid w:val="00AB0E06"/>
    <w:rsid w:val="00AB3978"/>
    <w:rsid w:val="00AC3315"/>
    <w:rsid w:val="00AD7391"/>
    <w:rsid w:val="00AE4078"/>
    <w:rsid w:val="00B125A5"/>
    <w:rsid w:val="00B24AB0"/>
    <w:rsid w:val="00B35F31"/>
    <w:rsid w:val="00B66DFD"/>
    <w:rsid w:val="00B84C31"/>
    <w:rsid w:val="00B92BB3"/>
    <w:rsid w:val="00BA16CC"/>
    <w:rsid w:val="00BA3478"/>
    <w:rsid w:val="00BC3DAC"/>
    <w:rsid w:val="00C30644"/>
    <w:rsid w:val="00C53851"/>
    <w:rsid w:val="00C86BCF"/>
    <w:rsid w:val="00C87152"/>
    <w:rsid w:val="00CB506D"/>
    <w:rsid w:val="00D21C74"/>
    <w:rsid w:val="00D2700B"/>
    <w:rsid w:val="00D33BA0"/>
    <w:rsid w:val="00D529C5"/>
    <w:rsid w:val="00D71A80"/>
    <w:rsid w:val="00DA0B46"/>
    <w:rsid w:val="00DB0C51"/>
    <w:rsid w:val="00DB6BDD"/>
    <w:rsid w:val="00DC30C4"/>
    <w:rsid w:val="00DC5961"/>
    <w:rsid w:val="00DD5157"/>
    <w:rsid w:val="00DE723B"/>
    <w:rsid w:val="00E133C1"/>
    <w:rsid w:val="00E16ECE"/>
    <w:rsid w:val="00E36DDB"/>
    <w:rsid w:val="00E515B1"/>
    <w:rsid w:val="00E52D76"/>
    <w:rsid w:val="00E53D6D"/>
    <w:rsid w:val="00E556DD"/>
    <w:rsid w:val="00E75706"/>
    <w:rsid w:val="00E82DBF"/>
    <w:rsid w:val="00EB2FBC"/>
    <w:rsid w:val="00EB5E7B"/>
    <w:rsid w:val="00ED5512"/>
    <w:rsid w:val="00ED595D"/>
    <w:rsid w:val="00EE5ACE"/>
    <w:rsid w:val="00F157ED"/>
    <w:rsid w:val="00F36FD8"/>
    <w:rsid w:val="00F7592C"/>
    <w:rsid w:val="00F83608"/>
    <w:rsid w:val="00F9460B"/>
    <w:rsid w:val="00FA6AB9"/>
    <w:rsid w:val="00FD34B4"/>
    <w:rsid w:val="00FF1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E"/>
    <w:pPr>
      <w:tabs>
        <w:tab w:val="center" w:pos="4677"/>
        <w:tab w:val="right" w:pos="9355"/>
      </w:tabs>
    </w:pPr>
  </w:style>
  <w:style w:type="character" w:customStyle="1" w:styleId="a4">
    <w:name w:val="Верхний колонтитул Знак"/>
    <w:basedOn w:val="a0"/>
    <w:link w:val="a3"/>
    <w:uiPriority w:val="99"/>
    <w:rsid w:val="00EE5ACE"/>
    <w:rPr>
      <w:rFonts w:ascii="Arial" w:eastAsia="Times New Roman" w:hAnsi="Arial" w:cs="Arial"/>
      <w:sz w:val="20"/>
      <w:szCs w:val="20"/>
      <w:lang w:eastAsia="ru-RU"/>
    </w:rPr>
  </w:style>
  <w:style w:type="paragraph" w:styleId="a5">
    <w:name w:val="List Paragraph"/>
    <w:basedOn w:val="a"/>
    <w:uiPriority w:val="34"/>
    <w:qFormat/>
    <w:rsid w:val="00AB0E06"/>
    <w:pPr>
      <w:ind w:left="720"/>
      <w:contextualSpacing/>
    </w:pPr>
  </w:style>
  <w:style w:type="table" w:styleId="a6">
    <w:name w:val="Table Grid"/>
    <w:basedOn w:val="a1"/>
    <w:uiPriority w:val="59"/>
    <w:rsid w:val="00D27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0B46"/>
    <w:rPr>
      <w:rFonts w:ascii="Tahoma" w:hAnsi="Tahoma" w:cs="Tahoma"/>
      <w:sz w:val="16"/>
      <w:szCs w:val="16"/>
    </w:rPr>
  </w:style>
  <w:style w:type="character" w:customStyle="1" w:styleId="a8">
    <w:name w:val="Текст выноски Знак"/>
    <w:basedOn w:val="a0"/>
    <w:link w:val="a7"/>
    <w:uiPriority w:val="99"/>
    <w:semiHidden/>
    <w:rsid w:val="00DA0B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60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4982</Words>
  <Characters>28401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USER</cp:lastModifiedBy>
  <cp:revision>87</cp:revision>
  <cp:lastPrinted>2018-11-14T18:14:00Z</cp:lastPrinted>
  <dcterms:created xsi:type="dcterms:W3CDTF">2014-03-10T17:37:00Z</dcterms:created>
  <dcterms:modified xsi:type="dcterms:W3CDTF">2021-07-29T17:51:00Z</dcterms:modified>
</cp:coreProperties>
</file>