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Cs/>
          <w:sz w:val="24"/>
          <w:szCs w:val="24"/>
        </w:rPr>
        <w:t>МБУ ДО "ВАСИЛЬЕВСКАЯ ДЕТСКАЯ ШКОЛА ИСКУССТВ"</w:t>
      </w: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173F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ОБЩЕРАЗВИВАЮЩАЯ</w:t>
      </w: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173F">
        <w:rPr>
          <w:rFonts w:ascii="Times New Roman" w:eastAsia="Times New Roman" w:hAnsi="Times New Roman" w:cs="Times New Roman"/>
          <w:b/>
          <w:sz w:val="28"/>
          <w:szCs w:val="28"/>
        </w:rPr>
        <w:t>ОБЩЕОБРАЗОВАТЕЛЬНАЯ ПРОГРАММА</w:t>
      </w: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173F">
        <w:rPr>
          <w:rFonts w:ascii="Times New Roman" w:eastAsia="Times New Roman" w:hAnsi="Times New Roman" w:cs="Times New Roman"/>
          <w:b/>
          <w:sz w:val="28"/>
          <w:szCs w:val="28"/>
        </w:rPr>
        <w:t>по учебному предмету</w:t>
      </w: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4173F">
        <w:rPr>
          <w:rFonts w:ascii="Times New Roman" w:eastAsia="Times New Roman" w:hAnsi="Times New Roman" w:cs="Times New Roman"/>
          <w:b/>
          <w:bCs/>
          <w:sz w:val="32"/>
          <w:szCs w:val="32"/>
        </w:rPr>
        <w:t>«ГИТАРА»</w:t>
      </w: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173F">
        <w:rPr>
          <w:rFonts w:ascii="Times New Roman" w:eastAsia="Times New Roman" w:hAnsi="Times New Roman" w:cs="Times New Roman"/>
          <w:sz w:val="28"/>
          <w:szCs w:val="28"/>
        </w:rPr>
        <w:t>Срок реализации – 7 лет.</w:t>
      </w: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173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</w:p>
    <w:p w:rsidR="00B4173F" w:rsidRPr="00B4173F" w:rsidRDefault="00B4173F" w:rsidP="00B417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173F" w:rsidRPr="00B4173F" w:rsidRDefault="00B4173F" w:rsidP="00B417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Содержание</w:t>
      </w: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Пояснительная записка</w:t>
      </w:r>
    </w:p>
    <w:p w:rsidR="00B4173F" w:rsidRPr="00B4173F" w:rsidRDefault="00B4173F" w:rsidP="00B41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3</w:t>
      </w:r>
    </w:p>
    <w:p w:rsidR="00B4173F" w:rsidRPr="00B4173F" w:rsidRDefault="00B4173F" w:rsidP="00B41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Учебно-тематический план</w:t>
      </w:r>
    </w:p>
    <w:p w:rsidR="00B4173F" w:rsidRPr="00B4173F" w:rsidRDefault="00B4173F" w:rsidP="00B41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7</w:t>
      </w:r>
    </w:p>
    <w:p w:rsidR="00B4173F" w:rsidRPr="00B4173F" w:rsidRDefault="00B4173F" w:rsidP="00B41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Содержание программы</w:t>
      </w: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9</w:t>
      </w:r>
    </w:p>
    <w:p w:rsidR="00B4173F" w:rsidRPr="00B4173F" w:rsidRDefault="00B4173F" w:rsidP="00B41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Методическое обеспечение программы</w:t>
      </w:r>
    </w:p>
    <w:p w:rsidR="00B4173F" w:rsidRPr="00B4173F" w:rsidRDefault="00B4173F" w:rsidP="00B41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23</w:t>
      </w:r>
    </w:p>
    <w:p w:rsidR="00B4173F" w:rsidRPr="00B4173F" w:rsidRDefault="00B4173F" w:rsidP="00B41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Методической пособия</w:t>
      </w:r>
    </w:p>
    <w:p w:rsidR="00B4173F" w:rsidRPr="00B4173F" w:rsidRDefault="00B4173F" w:rsidP="00B41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27</w:t>
      </w: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Учебная литература</w:t>
      </w:r>
    </w:p>
    <w:p w:rsidR="00B4173F" w:rsidRPr="00B4173F" w:rsidRDefault="00B4173F" w:rsidP="00B41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28</w:t>
      </w:r>
    </w:p>
    <w:p w:rsidR="00B4173F" w:rsidRPr="00B4173F" w:rsidRDefault="00B4173F" w:rsidP="00B41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B4173F" w:rsidRPr="00B4173F" w:rsidRDefault="00B4173F" w:rsidP="00B4173F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lastRenderedPageBreak/>
        <w:t>Программа учебного предмета «Гитара» разработана в соответствии с основными нормативными документами в сфере образования: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Федеральным законом от 29.12.2012 № 273-ФЗ «Об образовании в Российской Федерации»;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Письмом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Минобрнауки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РФ от 11.12. 2006 №06-1844 «О примерных требованиях к программам дополнительного образования детей»;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«Рекомендаций по организации образовательной и методической деятельности при реализации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общеразвивающих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программ в области искусств», направленных письмом Министерства культуры Российской Федерации от 19.11.2013 №191-01-39/06-ГИ;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Приказа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Минпросвещения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Примерной программой для детских музыкальных школ и музыкальных отделений ДШИ Министерства культуры РФ, Москва, 2006 г. «Музыкальный инструмент. Гитара»;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Отвечает санитарным правилам и нормам: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СанПиН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(утверждены Федеральной службой по надзору в сфере прав и благополучия человека № 77.99.32.953 Т 0000 12.04.12).</w:t>
      </w:r>
    </w:p>
    <w:p w:rsidR="00B4173F" w:rsidRPr="00B4173F" w:rsidRDefault="00B4173F" w:rsidP="00B4173F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Программа имеет </w:t>
      </w:r>
      <w:proofErr w:type="spellStart"/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общеразвивающую</w:t>
      </w:r>
      <w:proofErr w:type="spellEnd"/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направленность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>, основывается на принципе </w:t>
      </w: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вариативности образования для различных возрастных категорий детей и молодёжи.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Данная программа направлена на:</w:t>
      </w:r>
    </w:p>
    <w:p w:rsidR="00B4173F" w:rsidRPr="00B4173F" w:rsidRDefault="00B4173F" w:rsidP="00B4173F">
      <w:pPr>
        <w:numPr>
          <w:ilvl w:val="0"/>
          <w:numId w:val="1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создание условий для развития личности ребёнка;</w:t>
      </w:r>
    </w:p>
    <w:p w:rsidR="00B4173F" w:rsidRPr="00B4173F" w:rsidRDefault="00B4173F" w:rsidP="00B4173F">
      <w:pPr>
        <w:numPr>
          <w:ilvl w:val="0"/>
          <w:numId w:val="1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обеспечение эмоционального благополучия ребёнка;</w:t>
      </w:r>
    </w:p>
    <w:p w:rsidR="00B4173F" w:rsidRPr="00B4173F" w:rsidRDefault="00B4173F" w:rsidP="00B4173F">
      <w:pPr>
        <w:numPr>
          <w:ilvl w:val="0"/>
          <w:numId w:val="1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вовлечение обучающихся в исполнительскую деятельность, формирование их мотивации к занятиям музыкой;</w:t>
      </w:r>
    </w:p>
    <w:p w:rsidR="00B4173F" w:rsidRPr="00B4173F" w:rsidRDefault="00B4173F" w:rsidP="00B4173F">
      <w:pPr>
        <w:numPr>
          <w:ilvl w:val="0"/>
          <w:numId w:val="1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создание условий для социального, культурного и профессионального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самоопределения, творческой самореализации личности ребёнка, его интеграции в системе мировой и отечественной культуры;</w:t>
      </w:r>
    </w:p>
    <w:p w:rsidR="00B4173F" w:rsidRPr="00B4173F" w:rsidRDefault="00B4173F" w:rsidP="00B4173F">
      <w:pPr>
        <w:numPr>
          <w:ilvl w:val="0"/>
          <w:numId w:val="2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формирование общей культуры; расширение кругозора;</w:t>
      </w:r>
    </w:p>
    <w:p w:rsidR="00B4173F" w:rsidRPr="00B4173F" w:rsidRDefault="00B4173F" w:rsidP="00B4173F">
      <w:pPr>
        <w:numPr>
          <w:ilvl w:val="0"/>
          <w:numId w:val="3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накопление социального опыта; коммуникативных навыков;</w:t>
      </w:r>
    </w:p>
    <w:p w:rsidR="00B4173F" w:rsidRPr="00B4173F" w:rsidRDefault="00B4173F" w:rsidP="00B4173F">
      <w:pPr>
        <w:numPr>
          <w:ilvl w:val="0"/>
          <w:numId w:val="3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взаимодействие преподавателя с семьёй обучающихся.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color w:val="000000"/>
          <w:sz w:val="27"/>
          <w:szCs w:val="27"/>
        </w:rPr>
        <w:t>Поэтому 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разработка и реализация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общеразвивающей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программы «Гитара»</w:t>
      </w:r>
      <w:r w:rsidRPr="00B4173F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B4173F">
        <w:rPr>
          <w:rFonts w:ascii="Times New Roman" w:eastAsia="Times New Roman" w:hAnsi="Times New Roman" w:cs="Times New Roman"/>
          <w:color w:val="000000"/>
          <w:sz w:val="27"/>
          <w:szCs w:val="27"/>
        </w:rPr>
        <w:t>представляется нам </w:t>
      </w:r>
      <w:r w:rsidRPr="00B417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актуальной</w:t>
      </w: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 и практически значимой.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Цель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> программы - овладение знаниями и представлениями о гитарном исполнительстве, формирование практических умений и навыков игры на инструменте.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Задачи:</w:t>
      </w:r>
    </w:p>
    <w:p w:rsidR="00B4173F" w:rsidRPr="00B4173F" w:rsidRDefault="00B4173F" w:rsidP="00B4173F">
      <w:pPr>
        <w:numPr>
          <w:ilvl w:val="0"/>
          <w:numId w:val="4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развитие и закрепление навыков игры на гитаре, приемов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lastRenderedPageBreak/>
        <w:t>звукоизвлечения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B4173F" w:rsidRPr="00B4173F" w:rsidRDefault="00B4173F" w:rsidP="00B4173F">
      <w:pPr>
        <w:numPr>
          <w:ilvl w:val="0"/>
          <w:numId w:val="5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навыков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музицирования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: подбор мелодий по слуху, исполнение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несложных аккомпанементов, умения играть в ансамбле, читать с листа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Отличительные особенности программы.</w:t>
      </w:r>
    </w:p>
    <w:p w:rsidR="00B4173F" w:rsidRPr="00B4173F" w:rsidRDefault="00B4173F" w:rsidP="00B4173F">
      <w:pPr>
        <w:numPr>
          <w:ilvl w:val="0"/>
          <w:numId w:val="6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Реализуется посредством обеспечения для детей свободного выбора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общеразвивающей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программы в области искусства. Предполагает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достаточную свободу в выборе репертуара и развитие интересов детей, не ориентированных на дальнейшее профессиональное обучение, но желающих получить навыки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музицирования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B4173F" w:rsidRPr="00B4173F" w:rsidRDefault="00B4173F" w:rsidP="00B4173F">
      <w:pPr>
        <w:numPr>
          <w:ilvl w:val="0"/>
          <w:numId w:val="7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Возможность корректировки на любой стадии освоения обучающимися содержания программы, посредством изменения объёма и уровня сложности музыкального репертуара;</w:t>
      </w:r>
    </w:p>
    <w:p w:rsidR="00B4173F" w:rsidRPr="00B4173F" w:rsidRDefault="00B4173F" w:rsidP="00B4173F">
      <w:pPr>
        <w:numPr>
          <w:ilvl w:val="0"/>
          <w:numId w:val="7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При наличии достаточного уровня развития творческих способностей ребёнка, возможность его перевода с дополнительной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общеразвивающей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программы в области искусств на обучение по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предпрофессиональной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программе в области искусств;</w:t>
      </w:r>
    </w:p>
    <w:p w:rsidR="00B4173F" w:rsidRPr="00AC02F2" w:rsidRDefault="00B4173F" w:rsidP="00AC02F2">
      <w:pPr>
        <w:numPr>
          <w:ilvl w:val="0"/>
          <w:numId w:val="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свободный выход в Интернет и использование в процессе проведения учебных и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внеучебных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занятий интернет – ресурсов:</w:t>
      </w:r>
      <w:r w:rsidRPr="00AC02F2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B4173F" w:rsidRPr="00B4173F" w:rsidRDefault="00B4173F" w:rsidP="00B4173F">
      <w:pPr>
        <w:numPr>
          <w:ilvl w:val="0"/>
          <w:numId w:val="1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Предусмотрен резерв часов для репетиций, подготовки к конкурсам,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концертно-просветительским мероприятиям, согласно плану работы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ДШИ</w:t>
      </w:r>
      <w:r w:rsidRPr="00B4173F">
        <w:rPr>
          <w:rFonts w:ascii="Times New Roman" w:eastAsia="Times New Roman" w:hAnsi="Times New Roman" w:cs="Times New Roman"/>
          <w:color w:val="00B0F0"/>
          <w:sz w:val="27"/>
          <w:szCs w:val="27"/>
        </w:rPr>
        <w:t>;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>Программа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адресована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 обучающимся народного отдела в возрасте от 7 до 17 лет. Срок реализации программы – </w:t>
      </w:r>
      <w:r w:rsidR="00AC02F2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лет.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Недельная нагрузка: 2 учебных часа. Продолжительнос</w:t>
      </w:r>
      <w:r w:rsidR="00AC02F2">
        <w:rPr>
          <w:rFonts w:ascii="Times New Roman" w:eastAsia="Times New Roman" w:hAnsi="Times New Roman" w:cs="Times New Roman"/>
          <w:sz w:val="27"/>
          <w:szCs w:val="27"/>
        </w:rPr>
        <w:t>ть одного урока - 45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минут (один академический час).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Формы и режим занятий. 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Занятия проводятся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очно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, в форме индивидуального урока, который является основной формой организации учебной деятельности обучающихся.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В случае введения ограничительных мероприятий (карантин, актированные дни, самоизоляция и т.п.), реализация программы обеспечивается дистанционно, с применением информационно-телекоммуникационных сетей при опосредованном (на расстоянии) взаимодействии обучающихся и преподавателя. Формы ДОТ: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on-line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 уроки;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on-line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 тестирование;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е-mail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; Skype-общение; WhatApp-общение;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Viber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- общение; видеоконференции;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вебинары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; дистанционные конкурсы, олимпиады и пр.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Результатом освоения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>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общеразвивающей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программы в области музыкального искусства является приобретение обучающимися следующих знаний, умений и навыков в области исполнительской подготовки:</w:t>
      </w:r>
    </w:p>
    <w:p w:rsidR="00B4173F" w:rsidRPr="00B4173F" w:rsidRDefault="00B4173F" w:rsidP="00B4173F">
      <w:pPr>
        <w:numPr>
          <w:ilvl w:val="0"/>
          <w:numId w:val="12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навыков исполнения музыкальных произведений (сольное исполнение,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коллективное исполнение) на музыкальном инструменте,</w:t>
      </w:r>
    </w:p>
    <w:p w:rsidR="00B4173F" w:rsidRPr="00B4173F" w:rsidRDefault="00B4173F" w:rsidP="00B4173F">
      <w:pPr>
        <w:numPr>
          <w:ilvl w:val="0"/>
          <w:numId w:val="13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умений использовать выразительные средства для создания художественного образа;</w:t>
      </w:r>
    </w:p>
    <w:p w:rsidR="00B4173F" w:rsidRPr="00B4173F" w:rsidRDefault="00B4173F" w:rsidP="00B4173F">
      <w:pPr>
        <w:numPr>
          <w:ilvl w:val="0"/>
          <w:numId w:val="13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умений самостоятельно разучивать музыкальные произведения различных жанров и стилей;</w:t>
      </w:r>
    </w:p>
    <w:p w:rsidR="00B4173F" w:rsidRPr="00B4173F" w:rsidRDefault="00B4173F" w:rsidP="00B4173F">
      <w:pPr>
        <w:numPr>
          <w:ilvl w:val="0"/>
          <w:numId w:val="13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навыков публичных выступлений;</w:t>
      </w:r>
    </w:p>
    <w:p w:rsidR="00B4173F" w:rsidRPr="00B4173F" w:rsidRDefault="00B4173F" w:rsidP="00B4173F">
      <w:pPr>
        <w:numPr>
          <w:ilvl w:val="0"/>
          <w:numId w:val="13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навыков общения со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слушательской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аудиторией в условиях музыкально- просветительской деятельности образовательной организации;</w:t>
      </w:r>
    </w:p>
    <w:p w:rsidR="00B4173F" w:rsidRPr="00B4173F" w:rsidRDefault="00B4173F" w:rsidP="00B4173F">
      <w:pPr>
        <w:numPr>
          <w:ilvl w:val="0"/>
          <w:numId w:val="13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навыков транспонирования, подбора по слуху, игры с листа.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Формы и методы контроля.</w:t>
      </w: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Программа предусматривает текущий контроль, промежуточную и итоговую аттестации.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Текущий контроль 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>проводится с целью контроля за качеством</w:t>
      </w: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>освоения какого-либо раздела учебного материала предмета и направлена на поддержание учебной дисциплины, выявление отношения к предмету, на ответственную организацию домашних занятий и может носить стимулирующий характер. Текущий контроль осуществляется регулярно преподавателем, отметки выставляются в журнал и дневник учащегося. На основании результатов текущего контроля выставляются четвертные оценки.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Промежуточная аттестация проводится каждую четверть: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I; III полугодие – технические зачеты,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II; IV полугодие– академические зачеты.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Формами текущего и промежуточного контроля являются: зачеты, контрольные уроки, участие в тематических вечерах, классных концертах, мероприятиях культурно-просветительской, творческой деятельности школы. Практикуется: урок-концерт, урок-репетиция, мастер-класс.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Возможно применение индивидуальных графиков проведения данных видов контроля, а также содержания контрольных мероприятий.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Формы подведения итогов реализации ДООП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>: исполнение программы, участие в конкурсе, концерте, конференции, и т.п.</w:t>
      </w: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32"/>
          <w:szCs w:val="32"/>
        </w:rPr>
        <w:t>СОДЕРЖАНИЕ ПРОГРАММЫ</w:t>
      </w: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Содержание программы первого года обучения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numPr>
          <w:ilvl w:val="0"/>
          <w:numId w:val="14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История исполнительского искусства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 (история возникновения гитары, устройство гитары, творчество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М.Каркасси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Х.Сагрерас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Э.Торлаксон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).</w:t>
      </w:r>
    </w:p>
    <w:p w:rsidR="00B4173F" w:rsidRPr="00B4173F" w:rsidRDefault="00B4173F" w:rsidP="00B4173F">
      <w:pPr>
        <w:numPr>
          <w:ilvl w:val="0"/>
          <w:numId w:val="14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Постановка игрового аппарата: 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>посадка гитариста, постановка правой руки, постановка левой руки.</w:t>
      </w:r>
    </w:p>
    <w:p w:rsidR="00B4173F" w:rsidRPr="00B4173F" w:rsidRDefault="00B4173F" w:rsidP="00B4173F">
      <w:pPr>
        <w:numPr>
          <w:ilvl w:val="0"/>
          <w:numId w:val="14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Музыкальная грамота 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>(строй гитары, расположение нот на грифе до V лада, аппликатура, обозначения ладов, струн, пальцев обеих рук, длительности нот, метроритм, строение мажорного лада).</w:t>
      </w:r>
    </w:p>
    <w:p w:rsidR="00B4173F" w:rsidRPr="00B4173F" w:rsidRDefault="00B4173F" w:rsidP="00B4173F">
      <w:pPr>
        <w:numPr>
          <w:ilvl w:val="0"/>
          <w:numId w:val="14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Изучение приёмов и штрихов:</w:t>
      </w:r>
    </w:p>
    <w:p w:rsidR="00B4173F" w:rsidRPr="00B4173F" w:rsidRDefault="00B4173F" w:rsidP="00B4173F">
      <w:pPr>
        <w:numPr>
          <w:ilvl w:val="0"/>
          <w:numId w:val="15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упражнения по открытым 1,2,3 струнам (арпеджио),</w:t>
      </w:r>
    </w:p>
    <w:p w:rsidR="00B4173F" w:rsidRPr="00B4173F" w:rsidRDefault="00B4173F" w:rsidP="00B4173F">
      <w:pPr>
        <w:numPr>
          <w:ilvl w:val="0"/>
          <w:numId w:val="15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упражнения по открытым 4,5,6 струнам (функция баса),</w:t>
      </w:r>
    </w:p>
    <w:p w:rsidR="00B4173F" w:rsidRPr="00B4173F" w:rsidRDefault="00B4173F" w:rsidP="00B4173F">
      <w:pPr>
        <w:numPr>
          <w:ilvl w:val="0"/>
          <w:numId w:val="15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способ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звуко-извлечения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тирандо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B4173F" w:rsidRPr="00B4173F" w:rsidRDefault="00B4173F" w:rsidP="00B4173F">
      <w:pPr>
        <w:numPr>
          <w:ilvl w:val="0"/>
          <w:numId w:val="15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упражнения для левой руки в I позиции,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гаммообразное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движение,</w:t>
      </w:r>
    </w:p>
    <w:p w:rsidR="00B4173F" w:rsidRPr="00B4173F" w:rsidRDefault="00B4173F" w:rsidP="00B4173F">
      <w:pPr>
        <w:numPr>
          <w:ilvl w:val="0"/>
          <w:numId w:val="15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lastRenderedPageBreak/>
        <w:t>несложные пьесы с аккомпанементом преподавателя для каждой струны в отдельности и в разных соотношениях (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Э.Торлаксон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),</w:t>
      </w:r>
    </w:p>
    <w:p w:rsidR="00B4173F" w:rsidRPr="00B4173F" w:rsidRDefault="00B4173F" w:rsidP="00B4173F">
      <w:pPr>
        <w:numPr>
          <w:ilvl w:val="0"/>
          <w:numId w:val="15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знакомство со штрихами легато, нон-легато,</w:t>
      </w:r>
    </w:p>
    <w:p w:rsidR="00B4173F" w:rsidRPr="00B4173F" w:rsidRDefault="00B4173F" w:rsidP="00B4173F">
      <w:pPr>
        <w:numPr>
          <w:ilvl w:val="0"/>
          <w:numId w:val="15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чтение с листа;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Освоить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>: гаммы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C-dur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,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G-dur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,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D-dur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 через открытые струны в 1-2 октавы в пределах 1-й и 2-й позиций,</w:t>
      </w:r>
    </w:p>
    <w:p w:rsidR="00B4173F" w:rsidRPr="00B4173F" w:rsidRDefault="00B4173F" w:rsidP="00B4173F">
      <w:pPr>
        <w:numPr>
          <w:ilvl w:val="0"/>
          <w:numId w:val="16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Работа над репертуаром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Художественная работа: динамика, работа над характером произведения.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Освоить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>: 4-6 этюдов с несложной фактурой и простым метроритмом, 8-10 пьес различного характера).</w:t>
      </w: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Примерные репертуарные списки для 1 класса</w:t>
      </w:r>
    </w:p>
    <w:p w:rsidR="00B4173F" w:rsidRPr="00B4173F" w:rsidRDefault="00B4173F" w:rsidP="00B4173F">
      <w:pPr>
        <w:numPr>
          <w:ilvl w:val="0"/>
          <w:numId w:val="17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Агафошин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П. (обр.) р.н.п. «Во саду ли в огороде»</w:t>
      </w:r>
    </w:p>
    <w:p w:rsidR="00B4173F" w:rsidRPr="00B4173F" w:rsidRDefault="00B4173F" w:rsidP="00B4173F">
      <w:pPr>
        <w:numPr>
          <w:ilvl w:val="0"/>
          <w:numId w:val="17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Агафошин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П. (обр.) Венгерский народный танец</w:t>
      </w:r>
    </w:p>
    <w:p w:rsidR="00B4173F" w:rsidRPr="00B4173F" w:rsidRDefault="00B4173F" w:rsidP="00B4173F">
      <w:pPr>
        <w:numPr>
          <w:ilvl w:val="0"/>
          <w:numId w:val="17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Калинин В. (обр.) р.н.п. «Соловьем залетным»</w:t>
      </w:r>
    </w:p>
    <w:p w:rsidR="00B4173F" w:rsidRPr="00B4173F" w:rsidRDefault="00B4173F" w:rsidP="00B4173F">
      <w:pPr>
        <w:numPr>
          <w:ilvl w:val="0"/>
          <w:numId w:val="17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Калинин В. (обр.) чешская н.п. «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Кукушечка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»</w:t>
      </w:r>
    </w:p>
    <w:p w:rsidR="00B4173F" w:rsidRPr="00B4173F" w:rsidRDefault="00B4173F" w:rsidP="00B4173F">
      <w:pPr>
        <w:numPr>
          <w:ilvl w:val="0"/>
          <w:numId w:val="17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Иванов-Крамской А. Анданте</w:t>
      </w:r>
    </w:p>
    <w:p w:rsidR="00B4173F" w:rsidRPr="00B4173F" w:rsidRDefault="00B4173F" w:rsidP="00B4173F">
      <w:pPr>
        <w:numPr>
          <w:ilvl w:val="0"/>
          <w:numId w:val="17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Кофанов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А.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Этюдик</w:t>
      </w:r>
      <w:proofErr w:type="spellEnd"/>
    </w:p>
    <w:p w:rsidR="00B4173F" w:rsidRPr="00B4173F" w:rsidRDefault="00B4173F" w:rsidP="00B4173F">
      <w:pPr>
        <w:numPr>
          <w:ilvl w:val="0"/>
          <w:numId w:val="17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Блантер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М. Катюша</w:t>
      </w:r>
    </w:p>
    <w:p w:rsidR="00B4173F" w:rsidRPr="00B4173F" w:rsidRDefault="00B4173F" w:rsidP="00B4173F">
      <w:pPr>
        <w:numPr>
          <w:ilvl w:val="0"/>
          <w:numId w:val="17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Каурина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Г. Каприс</w:t>
      </w:r>
    </w:p>
    <w:p w:rsidR="00B4173F" w:rsidRPr="00B4173F" w:rsidRDefault="00B4173F" w:rsidP="00B4173F">
      <w:pPr>
        <w:numPr>
          <w:ilvl w:val="0"/>
          <w:numId w:val="17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Иванова-Крамская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Н. Колыбельная</w:t>
      </w:r>
    </w:p>
    <w:p w:rsidR="00B4173F" w:rsidRPr="00B4173F" w:rsidRDefault="00B4173F" w:rsidP="00B4173F">
      <w:pPr>
        <w:numPr>
          <w:ilvl w:val="0"/>
          <w:numId w:val="17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Козлов В. Грустная песенка</w:t>
      </w:r>
    </w:p>
    <w:p w:rsidR="00B4173F" w:rsidRPr="00B4173F" w:rsidRDefault="00B4173F" w:rsidP="00B4173F">
      <w:pPr>
        <w:numPr>
          <w:ilvl w:val="0"/>
          <w:numId w:val="17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Каркасси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М. Прелюд</w:t>
      </w:r>
    </w:p>
    <w:p w:rsidR="00B4173F" w:rsidRPr="00B4173F" w:rsidRDefault="00B4173F" w:rsidP="00B4173F">
      <w:pPr>
        <w:numPr>
          <w:ilvl w:val="0"/>
          <w:numId w:val="17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Каркасси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М. Андантино</w:t>
      </w:r>
    </w:p>
    <w:p w:rsidR="00B4173F" w:rsidRPr="00B4173F" w:rsidRDefault="00B4173F" w:rsidP="00B4173F">
      <w:pPr>
        <w:numPr>
          <w:ilvl w:val="0"/>
          <w:numId w:val="17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Карулли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Ф. Вальс</w:t>
      </w:r>
    </w:p>
    <w:p w:rsidR="00B4173F" w:rsidRPr="00B4173F" w:rsidRDefault="00B4173F" w:rsidP="00B4173F">
      <w:pPr>
        <w:numPr>
          <w:ilvl w:val="0"/>
          <w:numId w:val="17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Торлаксон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Э. (обр.) Мексиканская песня</w:t>
      </w:r>
    </w:p>
    <w:p w:rsidR="00B4173F" w:rsidRPr="00B4173F" w:rsidRDefault="00B4173F" w:rsidP="00B4173F">
      <w:pPr>
        <w:numPr>
          <w:ilvl w:val="0"/>
          <w:numId w:val="17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Сагрерас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Х. Вальс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Произведения, рекомендуемые</w:t>
      </w: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для исполнения на академических концертах</w:t>
      </w:r>
    </w:p>
    <w:p w:rsidR="00B4173F" w:rsidRPr="00B4173F" w:rsidRDefault="00B4173F" w:rsidP="00B4173F">
      <w:pPr>
        <w:numPr>
          <w:ilvl w:val="0"/>
          <w:numId w:val="1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Михайленко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М. (обр.) Р.н.п. «Во кузнице»</w:t>
      </w:r>
    </w:p>
    <w:p w:rsidR="00B4173F" w:rsidRPr="00B4173F" w:rsidRDefault="00B4173F" w:rsidP="00B4173F">
      <w:pPr>
        <w:numPr>
          <w:ilvl w:val="0"/>
          <w:numId w:val="1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Калинин В. Полька</w:t>
      </w:r>
    </w:p>
    <w:p w:rsidR="00B4173F" w:rsidRPr="00B4173F" w:rsidRDefault="00B4173F" w:rsidP="00B4173F">
      <w:pPr>
        <w:numPr>
          <w:ilvl w:val="0"/>
          <w:numId w:val="1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Сагрерас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Х. Этюд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a-moll</w:t>
      </w:r>
      <w:proofErr w:type="spellEnd"/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numPr>
          <w:ilvl w:val="0"/>
          <w:numId w:val="1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Каркасси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М. Андантино</w:t>
      </w:r>
    </w:p>
    <w:p w:rsidR="00B4173F" w:rsidRPr="00B4173F" w:rsidRDefault="00B4173F" w:rsidP="00B4173F">
      <w:pPr>
        <w:numPr>
          <w:ilvl w:val="0"/>
          <w:numId w:val="1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Яшнев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В. (обр.) «Как на матушке на Неве-реке»</w:t>
      </w:r>
    </w:p>
    <w:p w:rsidR="00B4173F" w:rsidRPr="00B4173F" w:rsidRDefault="00B4173F" w:rsidP="00B4173F">
      <w:pPr>
        <w:numPr>
          <w:ilvl w:val="0"/>
          <w:numId w:val="1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Калинин В. Этюд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a-moll</w:t>
      </w:r>
      <w:proofErr w:type="spellEnd"/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Содержание программы второго года обучения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1. История исполнительского искусства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 (история возникновения гитары, устройство гитары, творчество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Ф.Карулли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, А.Иванова-Крамского, В.Калинина).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2. Музыкальная грамота 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>(расположение нот на грифе до VIII лада, строение минорного лада).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lastRenderedPageBreak/>
        <w:t>3. Изучение приёмов и штрихов</w:t>
      </w:r>
    </w:p>
    <w:p w:rsidR="00B4173F" w:rsidRPr="00B4173F" w:rsidRDefault="00B4173F" w:rsidP="00B4173F">
      <w:pPr>
        <w:numPr>
          <w:ilvl w:val="0"/>
          <w:numId w:val="2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способ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звукоизвлечения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тирандо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B4173F" w:rsidRPr="00B4173F" w:rsidRDefault="00B4173F" w:rsidP="00B4173F">
      <w:pPr>
        <w:numPr>
          <w:ilvl w:val="0"/>
          <w:numId w:val="2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приемы игры арпеджио,</w:t>
      </w:r>
    </w:p>
    <w:p w:rsidR="00B4173F" w:rsidRPr="00B4173F" w:rsidRDefault="00B4173F" w:rsidP="00B4173F">
      <w:pPr>
        <w:numPr>
          <w:ilvl w:val="0"/>
          <w:numId w:val="2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гаммообразное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движение,</w:t>
      </w:r>
    </w:p>
    <w:p w:rsidR="00B4173F" w:rsidRPr="00B4173F" w:rsidRDefault="00B4173F" w:rsidP="00B4173F">
      <w:pPr>
        <w:numPr>
          <w:ilvl w:val="0"/>
          <w:numId w:val="2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восходящее легато,</w:t>
      </w:r>
    </w:p>
    <w:p w:rsidR="00B4173F" w:rsidRPr="00B4173F" w:rsidRDefault="00B4173F" w:rsidP="00B4173F">
      <w:pPr>
        <w:numPr>
          <w:ilvl w:val="0"/>
          <w:numId w:val="2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3-х, 4-х – звучные аккорды,</w:t>
      </w:r>
    </w:p>
    <w:p w:rsidR="00B4173F" w:rsidRPr="00B4173F" w:rsidRDefault="00B4173F" w:rsidP="00B4173F">
      <w:pPr>
        <w:numPr>
          <w:ilvl w:val="0"/>
          <w:numId w:val="2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арпеджиато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B4173F" w:rsidRPr="00B4173F" w:rsidRDefault="00B4173F" w:rsidP="00B4173F">
      <w:pPr>
        <w:numPr>
          <w:ilvl w:val="0"/>
          <w:numId w:val="2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упражнение для левой руки в V позиции на независимость движения пальцев,</w:t>
      </w:r>
    </w:p>
    <w:p w:rsidR="00B4173F" w:rsidRPr="00B4173F" w:rsidRDefault="00B4173F" w:rsidP="00B4173F">
      <w:pPr>
        <w:numPr>
          <w:ilvl w:val="0"/>
          <w:numId w:val="2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работа над штрихами легато, нон-легато,</w:t>
      </w:r>
    </w:p>
    <w:p w:rsidR="00B4173F" w:rsidRPr="00B4173F" w:rsidRDefault="00B4173F" w:rsidP="00B4173F">
      <w:pPr>
        <w:numPr>
          <w:ilvl w:val="0"/>
          <w:numId w:val="2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игра в ансамбле,</w:t>
      </w:r>
    </w:p>
    <w:p w:rsidR="00B4173F" w:rsidRPr="00B4173F" w:rsidRDefault="00B4173F" w:rsidP="00B4173F">
      <w:pPr>
        <w:numPr>
          <w:ilvl w:val="0"/>
          <w:numId w:val="21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Работа над репертуаром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Художественная работа: динамика, работа над характером произведения;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чтение с листа, подбор по слуху;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Освоить: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> гаммы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A-dur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,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E-dur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,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a-moll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 и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e-moll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 (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гар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., мел.) через открытые струны в 2 октавы в пределах 1-й и 2-й позиций, 4-6 этюдов с несложной фактурой и простым метроритмом, 8-10 пьес различного характера).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Примерные перечни произведений,</w:t>
      </w: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рекомендуемых для составления репертуара 2 класса</w:t>
      </w: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numPr>
          <w:ilvl w:val="0"/>
          <w:numId w:val="22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Иванов-Крамской А. (обр.) р.н.п. «Под окном черемуха колышется»</w:t>
      </w:r>
    </w:p>
    <w:p w:rsidR="00B4173F" w:rsidRPr="00B4173F" w:rsidRDefault="00B4173F" w:rsidP="00B4173F">
      <w:pPr>
        <w:numPr>
          <w:ilvl w:val="0"/>
          <w:numId w:val="22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Иванов-Крамской А. Маленький вальс</w:t>
      </w:r>
    </w:p>
    <w:p w:rsidR="00B4173F" w:rsidRPr="00B4173F" w:rsidRDefault="00B4173F" w:rsidP="00B4173F">
      <w:pPr>
        <w:numPr>
          <w:ilvl w:val="0"/>
          <w:numId w:val="22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Калинин В. (обр.) «Как под горкой под горой»</w:t>
      </w:r>
    </w:p>
    <w:p w:rsidR="00B4173F" w:rsidRPr="00B4173F" w:rsidRDefault="00B4173F" w:rsidP="00B4173F">
      <w:pPr>
        <w:numPr>
          <w:ilvl w:val="0"/>
          <w:numId w:val="22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Калинин В. Маленький испанец</w:t>
      </w:r>
    </w:p>
    <w:p w:rsidR="00B4173F" w:rsidRPr="00B4173F" w:rsidRDefault="00B4173F" w:rsidP="00B4173F">
      <w:pPr>
        <w:numPr>
          <w:ilvl w:val="0"/>
          <w:numId w:val="22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Карулли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Ф. Андантино</w:t>
      </w:r>
    </w:p>
    <w:p w:rsidR="00B4173F" w:rsidRPr="00B4173F" w:rsidRDefault="00B4173F" w:rsidP="00B4173F">
      <w:pPr>
        <w:numPr>
          <w:ilvl w:val="0"/>
          <w:numId w:val="22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Карулли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Ф. Ларгетто</w:t>
      </w:r>
    </w:p>
    <w:p w:rsidR="00B4173F" w:rsidRPr="00B4173F" w:rsidRDefault="00B4173F" w:rsidP="00B4173F">
      <w:pPr>
        <w:numPr>
          <w:ilvl w:val="0"/>
          <w:numId w:val="22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Сор Ф. этюд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a-moll</w:t>
      </w:r>
      <w:proofErr w:type="spellEnd"/>
    </w:p>
    <w:p w:rsidR="00B4173F" w:rsidRPr="00B4173F" w:rsidRDefault="00B4173F" w:rsidP="00B4173F">
      <w:pPr>
        <w:numPr>
          <w:ilvl w:val="0"/>
          <w:numId w:val="22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Каркасси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М. Вальс</w:t>
      </w:r>
    </w:p>
    <w:p w:rsidR="00B4173F" w:rsidRPr="00B4173F" w:rsidRDefault="00B4173F" w:rsidP="00B4173F">
      <w:pPr>
        <w:numPr>
          <w:ilvl w:val="0"/>
          <w:numId w:val="22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Кофанов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А. Этюд Полдень</w:t>
      </w:r>
    </w:p>
    <w:p w:rsidR="00B4173F" w:rsidRPr="00B4173F" w:rsidRDefault="00B4173F" w:rsidP="00B4173F">
      <w:pPr>
        <w:numPr>
          <w:ilvl w:val="0"/>
          <w:numId w:val="22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Диабелли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А. Менуэт</w:t>
      </w:r>
    </w:p>
    <w:p w:rsidR="00B4173F" w:rsidRPr="00B4173F" w:rsidRDefault="00B4173F" w:rsidP="00B4173F">
      <w:pPr>
        <w:numPr>
          <w:ilvl w:val="0"/>
          <w:numId w:val="22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Диабелли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А. Модерато</w:t>
      </w:r>
    </w:p>
    <w:p w:rsidR="00B4173F" w:rsidRPr="00B4173F" w:rsidRDefault="00B4173F" w:rsidP="00B4173F">
      <w:pPr>
        <w:numPr>
          <w:ilvl w:val="0"/>
          <w:numId w:val="22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Каурина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Г. Течение реки</w:t>
      </w:r>
    </w:p>
    <w:p w:rsidR="00B4173F" w:rsidRPr="00B4173F" w:rsidRDefault="00B4173F" w:rsidP="00B4173F">
      <w:pPr>
        <w:numPr>
          <w:ilvl w:val="0"/>
          <w:numId w:val="22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Нейзиндлер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Х. Нидерландский танец</w:t>
      </w:r>
    </w:p>
    <w:p w:rsidR="00B4173F" w:rsidRPr="00B4173F" w:rsidRDefault="00B4173F" w:rsidP="00B4173F">
      <w:pPr>
        <w:numPr>
          <w:ilvl w:val="0"/>
          <w:numId w:val="22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Ронкалли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Л. Менуэт</w:t>
      </w:r>
    </w:p>
    <w:p w:rsidR="00B4173F" w:rsidRPr="00B4173F" w:rsidRDefault="00B4173F" w:rsidP="00B4173F">
      <w:pPr>
        <w:numPr>
          <w:ilvl w:val="0"/>
          <w:numId w:val="22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Торлаксон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Э. (обр.) Колокольчики звенят</w:t>
      </w:r>
    </w:p>
    <w:p w:rsidR="00B4173F" w:rsidRPr="00B4173F" w:rsidRDefault="00B4173F" w:rsidP="00B4173F">
      <w:pPr>
        <w:numPr>
          <w:ilvl w:val="0"/>
          <w:numId w:val="22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М.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Линнеман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«Походка хомячка»</w:t>
      </w: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Примерные перечни произведений, рекомендуемых</w:t>
      </w: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для исполнения на академических концертах</w:t>
      </w:r>
    </w:p>
    <w:p w:rsidR="00B4173F" w:rsidRPr="00B4173F" w:rsidRDefault="00B4173F" w:rsidP="00B4173F">
      <w:pPr>
        <w:numPr>
          <w:ilvl w:val="0"/>
          <w:numId w:val="23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Карулли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Ф. Вальс</w:t>
      </w:r>
    </w:p>
    <w:p w:rsidR="00B4173F" w:rsidRPr="00B4173F" w:rsidRDefault="00B4173F" w:rsidP="00B4173F">
      <w:pPr>
        <w:numPr>
          <w:ilvl w:val="0"/>
          <w:numId w:val="23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Калинин В. (обр.) «Чернобровый, черноокий»</w:t>
      </w:r>
    </w:p>
    <w:p w:rsidR="00B4173F" w:rsidRPr="00B4173F" w:rsidRDefault="00B4173F" w:rsidP="00B4173F">
      <w:pPr>
        <w:numPr>
          <w:ilvl w:val="0"/>
          <w:numId w:val="23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Иванов-Крамской А. Этюд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C-dur</w:t>
      </w:r>
      <w:proofErr w:type="spellEnd"/>
    </w:p>
    <w:p w:rsidR="00B4173F" w:rsidRPr="00B4173F" w:rsidRDefault="00B4173F" w:rsidP="00B4173F">
      <w:pPr>
        <w:numPr>
          <w:ilvl w:val="0"/>
          <w:numId w:val="23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Сор Ф. Анданте</w:t>
      </w:r>
    </w:p>
    <w:p w:rsidR="00B4173F" w:rsidRPr="00B4173F" w:rsidRDefault="00B4173F" w:rsidP="00B4173F">
      <w:pPr>
        <w:numPr>
          <w:ilvl w:val="0"/>
          <w:numId w:val="23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Гладков Г. Песенка черепахи (обр.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Ионкина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А.)</w:t>
      </w:r>
    </w:p>
    <w:p w:rsidR="00B4173F" w:rsidRPr="00B4173F" w:rsidRDefault="00B4173F" w:rsidP="00B4173F">
      <w:pPr>
        <w:numPr>
          <w:ilvl w:val="0"/>
          <w:numId w:val="23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lastRenderedPageBreak/>
        <w:t>Иванов-Крамской А. Этюд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E-dur</w:t>
      </w:r>
      <w:proofErr w:type="spellEnd"/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Содержание программы третьего года обучения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numPr>
          <w:ilvl w:val="0"/>
          <w:numId w:val="24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История исполнительского искусства 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(творчество Ф.Сора,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Д.Агуадо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Г.Санза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).</w:t>
      </w:r>
    </w:p>
    <w:p w:rsidR="00B4173F" w:rsidRPr="00B4173F" w:rsidRDefault="00B4173F" w:rsidP="00B4173F">
      <w:pPr>
        <w:numPr>
          <w:ilvl w:val="0"/>
          <w:numId w:val="24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Музыкальная грамота 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>(расположение нот на грифе до VIII лада, термины, пунктирный ритм).</w:t>
      </w:r>
    </w:p>
    <w:p w:rsidR="00B4173F" w:rsidRPr="00B4173F" w:rsidRDefault="00B4173F" w:rsidP="00B4173F">
      <w:pPr>
        <w:numPr>
          <w:ilvl w:val="0"/>
          <w:numId w:val="24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Изучение приёмов и штрихов</w:t>
      </w:r>
    </w:p>
    <w:p w:rsidR="00B4173F" w:rsidRPr="00B4173F" w:rsidRDefault="00B4173F" w:rsidP="00B4173F">
      <w:pPr>
        <w:numPr>
          <w:ilvl w:val="0"/>
          <w:numId w:val="25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способы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звукоизвлечения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апояндо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тирандо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B4173F" w:rsidRPr="00B4173F" w:rsidRDefault="00B4173F" w:rsidP="00B4173F">
      <w:pPr>
        <w:numPr>
          <w:ilvl w:val="0"/>
          <w:numId w:val="25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работа над штрихами легато, нон-легато,</w:t>
      </w:r>
    </w:p>
    <w:p w:rsidR="00B4173F" w:rsidRPr="00B4173F" w:rsidRDefault="00B4173F" w:rsidP="00B4173F">
      <w:pPr>
        <w:numPr>
          <w:ilvl w:val="0"/>
          <w:numId w:val="25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знакомство со штрихом стаккато,</w:t>
      </w:r>
    </w:p>
    <w:p w:rsidR="00B4173F" w:rsidRPr="00B4173F" w:rsidRDefault="00B4173F" w:rsidP="00B4173F">
      <w:pPr>
        <w:numPr>
          <w:ilvl w:val="0"/>
          <w:numId w:val="25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приемы игры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арпеджиато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B4173F" w:rsidRPr="00B4173F" w:rsidRDefault="00B4173F" w:rsidP="00B4173F">
      <w:pPr>
        <w:numPr>
          <w:ilvl w:val="0"/>
          <w:numId w:val="25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глиссандо,</w:t>
      </w:r>
    </w:p>
    <w:p w:rsidR="00B4173F" w:rsidRPr="00B4173F" w:rsidRDefault="00B4173F" w:rsidP="00B4173F">
      <w:pPr>
        <w:numPr>
          <w:ilvl w:val="0"/>
          <w:numId w:val="25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натуральные флажолеты</w:t>
      </w:r>
    </w:p>
    <w:p w:rsidR="00B4173F" w:rsidRPr="00B4173F" w:rsidRDefault="00B4173F" w:rsidP="00B4173F">
      <w:pPr>
        <w:numPr>
          <w:ilvl w:val="0"/>
          <w:numId w:val="25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нисходящее легато,</w:t>
      </w:r>
    </w:p>
    <w:p w:rsidR="00B4173F" w:rsidRPr="00B4173F" w:rsidRDefault="00B4173F" w:rsidP="00B4173F">
      <w:pPr>
        <w:numPr>
          <w:ilvl w:val="0"/>
          <w:numId w:val="25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малое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баррэ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(3-4 струны),</w:t>
      </w:r>
    </w:p>
    <w:p w:rsidR="00B4173F" w:rsidRPr="00B4173F" w:rsidRDefault="00B4173F" w:rsidP="00B4173F">
      <w:pPr>
        <w:numPr>
          <w:ilvl w:val="0"/>
          <w:numId w:val="25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арпеджио в различных фигурациях,</w:t>
      </w:r>
    </w:p>
    <w:p w:rsidR="00B4173F" w:rsidRPr="00B4173F" w:rsidRDefault="00B4173F" w:rsidP="00B4173F">
      <w:pPr>
        <w:numPr>
          <w:ilvl w:val="0"/>
          <w:numId w:val="25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4-х, 5-и - звучные аккорды,</w:t>
      </w:r>
    </w:p>
    <w:p w:rsidR="00B4173F" w:rsidRPr="00B4173F" w:rsidRDefault="00B4173F" w:rsidP="00B4173F">
      <w:pPr>
        <w:numPr>
          <w:ilvl w:val="0"/>
          <w:numId w:val="25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игра в ансамбле,</w:t>
      </w:r>
    </w:p>
    <w:p w:rsidR="00B4173F" w:rsidRPr="00B4173F" w:rsidRDefault="00B4173F" w:rsidP="00B4173F">
      <w:pPr>
        <w:numPr>
          <w:ilvl w:val="0"/>
          <w:numId w:val="25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чтение с листа;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numPr>
          <w:ilvl w:val="0"/>
          <w:numId w:val="26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Работа над репертуаром</w:t>
      </w:r>
    </w:p>
    <w:p w:rsidR="00B4173F" w:rsidRPr="00B4173F" w:rsidRDefault="00B4173F" w:rsidP="00B4173F">
      <w:pPr>
        <w:numPr>
          <w:ilvl w:val="0"/>
          <w:numId w:val="27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Выбор произведений по степени сложности, характеру;</w:t>
      </w:r>
    </w:p>
    <w:p w:rsidR="00B4173F" w:rsidRPr="00B4173F" w:rsidRDefault="00B4173F" w:rsidP="00B4173F">
      <w:pPr>
        <w:numPr>
          <w:ilvl w:val="0"/>
          <w:numId w:val="27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Динамика, агогика, работа над образом, форма и цельность произведения).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Освоить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>: гаммы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F-dur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 (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откр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. I позиция),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G-dur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 типовая 2-х окт. (G-H) ,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f-moll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 (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гарм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.,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f-a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) в различном ритмическом оформлении,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Освоить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: 4-6 этюдов на аккорды, арпеджио, легато, пассажи,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баррэ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, 8-10 пьес различного характера).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Примерные перечни произведений,</w:t>
      </w: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рекомендуемых для составления репертуара 3 класса</w:t>
      </w:r>
    </w:p>
    <w:p w:rsidR="00B4173F" w:rsidRPr="00B4173F" w:rsidRDefault="00B4173F" w:rsidP="00B4173F">
      <w:pPr>
        <w:numPr>
          <w:ilvl w:val="0"/>
          <w:numId w:val="2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Иванов-Крамской А. (обр.) «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Утушка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луговая» ансамбль</w:t>
      </w:r>
    </w:p>
    <w:p w:rsidR="00B4173F" w:rsidRPr="00B4173F" w:rsidRDefault="00B4173F" w:rsidP="00B4173F">
      <w:pPr>
        <w:numPr>
          <w:ilvl w:val="0"/>
          <w:numId w:val="2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Яшнев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В. (обр.) р.н.п. «Среди долины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ровныя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»</w:t>
      </w:r>
    </w:p>
    <w:p w:rsidR="00B4173F" w:rsidRPr="00B4173F" w:rsidRDefault="00B4173F" w:rsidP="00B4173F">
      <w:pPr>
        <w:numPr>
          <w:ilvl w:val="0"/>
          <w:numId w:val="2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Варламов А. На заре ты ее не буди</w:t>
      </w:r>
    </w:p>
    <w:p w:rsidR="00B4173F" w:rsidRPr="00B4173F" w:rsidRDefault="00B4173F" w:rsidP="00B4173F">
      <w:pPr>
        <w:numPr>
          <w:ilvl w:val="0"/>
          <w:numId w:val="2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Калинин В. Домой на ранчо</w:t>
      </w:r>
    </w:p>
    <w:p w:rsidR="00B4173F" w:rsidRPr="00B4173F" w:rsidRDefault="00B4173F" w:rsidP="00B4173F">
      <w:pPr>
        <w:numPr>
          <w:ilvl w:val="0"/>
          <w:numId w:val="2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Кошкин Н. Вальс</w:t>
      </w:r>
    </w:p>
    <w:p w:rsidR="00B4173F" w:rsidRPr="00B4173F" w:rsidRDefault="00B4173F" w:rsidP="00B4173F">
      <w:pPr>
        <w:numPr>
          <w:ilvl w:val="0"/>
          <w:numId w:val="2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Чайковский П. Французская песенка</w:t>
      </w:r>
    </w:p>
    <w:p w:rsidR="00B4173F" w:rsidRPr="00B4173F" w:rsidRDefault="00B4173F" w:rsidP="00B4173F">
      <w:pPr>
        <w:numPr>
          <w:ilvl w:val="0"/>
          <w:numId w:val="2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Перселл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Г. Ария</w:t>
      </w:r>
    </w:p>
    <w:p w:rsidR="00B4173F" w:rsidRPr="00B4173F" w:rsidRDefault="00B4173F" w:rsidP="00B4173F">
      <w:pPr>
        <w:numPr>
          <w:ilvl w:val="0"/>
          <w:numId w:val="2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Сайказ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С. Менуэт</w:t>
      </w:r>
    </w:p>
    <w:p w:rsidR="00B4173F" w:rsidRPr="00B4173F" w:rsidRDefault="00B4173F" w:rsidP="00B4173F">
      <w:pPr>
        <w:numPr>
          <w:ilvl w:val="0"/>
          <w:numId w:val="2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Шилин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Ю.Блюз</w:t>
      </w:r>
    </w:p>
    <w:p w:rsidR="00B4173F" w:rsidRPr="00B4173F" w:rsidRDefault="00B4173F" w:rsidP="00B4173F">
      <w:pPr>
        <w:numPr>
          <w:ilvl w:val="0"/>
          <w:numId w:val="2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Кофанов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А. Романс</w:t>
      </w:r>
    </w:p>
    <w:p w:rsidR="00B4173F" w:rsidRPr="00B4173F" w:rsidRDefault="00B4173F" w:rsidP="00B4173F">
      <w:pPr>
        <w:numPr>
          <w:ilvl w:val="0"/>
          <w:numId w:val="2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Таррега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Ф. Этюд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C-dur</w:t>
      </w:r>
      <w:proofErr w:type="spellEnd"/>
    </w:p>
    <w:p w:rsidR="00B4173F" w:rsidRPr="00B4173F" w:rsidRDefault="00B4173F" w:rsidP="00B4173F">
      <w:pPr>
        <w:numPr>
          <w:ilvl w:val="0"/>
          <w:numId w:val="2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lastRenderedPageBreak/>
        <w:t>Альмейда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Л. Прелюдия</w:t>
      </w:r>
    </w:p>
    <w:p w:rsidR="00B4173F" w:rsidRPr="00B4173F" w:rsidRDefault="00B4173F" w:rsidP="00B4173F">
      <w:pPr>
        <w:numPr>
          <w:ilvl w:val="0"/>
          <w:numId w:val="2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Сор Ф. Андантино</w:t>
      </w:r>
    </w:p>
    <w:p w:rsidR="00B4173F" w:rsidRPr="00B4173F" w:rsidRDefault="00B4173F" w:rsidP="00B4173F">
      <w:pPr>
        <w:numPr>
          <w:ilvl w:val="0"/>
          <w:numId w:val="2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Кост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Н. Этюд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D-dur</w:t>
      </w:r>
      <w:proofErr w:type="spellEnd"/>
    </w:p>
    <w:p w:rsidR="00B4173F" w:rsidRPr="00B4173F" w:rsidRDefault="00B4173F" w:rsidP="00B4173F">
      <w:pPr>
        <w:numPr>
          <w:ilvl w:val="0"/>
          <w:numId w:val="2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Смолин К. Блюз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E-dur</w:t>
      </w:r>
      <w:proofErr w:type="spellEnd"/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Примерные перечни произведений, рекомендуемых</w:t>
      </w: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для исполнения на академических концертах</w:t>
      </w:r>
    </w:p>
    <w:p w:rsidR="00B4173F" w:rsidRPr="00B4173F" w:rsidRDefault="00B4173F" w:rsidP="00B4173F">
      <w:pPr>
        <w:numPr>
          <w:ilvl w:val="0"/>
          <w:numId w:val="2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Кригер И. Менуэт</w:t>
      </w:r>
    </w:p>
    <w:p w:rsidR="00B4173F" w:rsidRPr="00B4173F" w:rsidRDefault="00B4173F" w:rsidP="00B4173F">
      <w:pPr>
        <w:numPr>
          <w:ilvl w:val="0"/>
          <w:numId w:val="2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Джулиани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М. Аллегро</w:t>
      </w:r>
    </w:p>
    <w:p w:rsidR="00B4173F" w:rsidRPr="00B4173F" w:rsidRDefault="00B4173F" w:rsidP="00B4173F">
      <w:pPr>
        <w:numPr>
          <w:ilvl w:val="0"/>
          <w:numId w:val="2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Комаровский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А. Этюд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E-dur</w:t>
      </w:r>
      <w:proofErr w:type="spellEnd"/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numPr>
          <w:ilvl w:val="0"/>
          <w:numId w:val="3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Вайс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С.Л. Менуэт</w:t>
      </w:r>
    </w:p>
    <w:p w:rsidR="00B4173F" w:rsidRPr="00B4173F" w:rsidRDefault="00B4173F" w:rsidP="00B4173F">
      <w:pPr>
        <w:numPr>
          <w:ilvl w:val="0"/>
          <w:numId w:val="3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Иванов-Крамской А. (обр.) «Ты пойди, моя коровушка, домой»</w:t>
      </w:r>
    </w:p>
    <w:p w:rsidR="00B4173F" w:rsidRPr="00B4173F" w:rsidRDefault="00B4173F" w:rsidP="00B4173F">
      <w:pPr>
        <w:numPr>
          <w:ilvl w:val="0"/>
          <w:numId w:val="3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Сор Ф. Этюд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e-moll</w:t>
      </w:r>
      <w:proofErr w:type="spellEnd"/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Содержание программы четвёртого года обучения</w:t>
      </w: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numPr>
          <w:ilvl w:val="0"/>
          <w:numId w:val="31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История исполнительского искусства 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(творчество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А.Сеговии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Ф.Тарреги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М.Льобета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).</w:t>
      </w:r>
    </w:p>
    <w:p w:rsidR="00B4173F" w:rsidRPr="00B4173F" w:rsidRDefault="00B4173F" w:rsidP="00B4173F">
      <w:pPr>
        <w:numPr>
          <w:ilvl w:val="0"/>
          <w:numId w:val="31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Музыкальная грамота 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>(расположение нот на грифе до XIV лада, термины, морденты, форшлаги, триоли).</w:t>
      </w:r>
    </w:p>
    <w:p w:rsidR="00B4173F" w:rsidRPr="00B4173F" w:rsidRDefault="00B4173F" w:rsidP="00B4173F">
      <w:pPr>
        <w:numPr>
          <w:ilvl w:val="0"/>
          <w:numId w:val="31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Изучение приёмов и штрихов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> работа над штрихами легато, нон-легато, стаккато,</w:t>
      </w:r>
    </w:p>
    <w:p w:rsidR="00B4173F" w:rsidRPr="00B4173F" w:rsidRDefault="00B4173F" w:rsidP="00B4173F">
      <w:pPr>
        <w:numPr>
          <w:ilvl w:val="0"/>
          <w:numId w:val="32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приемы игры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арпеджиато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B4173F" w:rsidRPr="00B4173F" w:rsidRDefault="00B4173F" w:rsidP="00B4173F">
      <w:pPr>
        <w:numPr>
          <w:ilvl w:val="0"/>
          <w:numId w:val="32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расгеадо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B4173F" w:rsidRPr="00B4173F" w:rsidRDefault="00B4173F" w:rsidP="00B4173F">
      <w:pPr>
        <w:numPr>
          <w:ilvl w:val="0"/>
          <w:numId w:val="32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вибрато,</w:t>
      </w:r>
    </w:p>
    <w:p w:rsidR="00B4173F" w:rsidRPr="00B4173F" w:rsidRDefault="00B4173F" w:rsidP="00B4173F">
      <w:pPr>
        <w:numPr>
          <w:ilvl w:val="0"/>
          <w:numId w:val="32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натуральные флажолеты,</w:t>
      </w:r>
    </w:p>
    <w:p w:rsidR="00B4173F" w:rsidRPr="00B4173F" w:rsidRDefault="00B4173F" w:rsidP="00B4173F">
      <w:pPr>
        <w:numPr>
          <w:ilvl w:val="0"/>
          <w:numId w:val="32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легато,</w:t>
      </w:r>
    </w:p>
    <w:p w:rsidR="00B4173F" w:rsidRPr="00B4173F" w:rsidRDefault="00B4173F" w:rsidP="00B4173F">
      <w:pPr>
        <w:numPr>
          <w:ilvl w:val="0"/>
          <w:numId w:val="32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большое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баррэ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(5 струн),</w:t>
      </w:r>
    </w:p>
    <w:p w:rsidR="00B4173F" w:rsidRPr="00B4173F" w:rsidRDefault="00B4173F" w:rsidP="00B4173F">
      <w:pPr>
        <w:numPr>
          <w:ilvl w:val="0"/>
          <w:numId w:val="32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арпеджио в различных фигурациях,</w:t>
      </w:r>
    </w:p>
    <w:p w:rsidR="00B4173F" w:rsidRPr="00B4173F" w:rsidRDefault="00B4173F" w:rsidP="00B4173F">
      <w:pPr>
        <w:numPr>
          <w:ilvl w:val="0"/>
          <w:numId w:val="32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5-и, 6-и - звучные аккорды,</w:t>
      </w:r>
    </w:p>
    <w:p w:rsidR="00B4173F" w:rsidRPr="00B4173F" w:rsidRDefault="00B4173F" w:rsidP="00B4173F">
      <w:pPr>
        <w:numPr>
          <w:ilvl w:val="0"/>
          <w:numId w:val="32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игра в ансамбле,</w:t>
      </w:r>
    </w:p>
    <w:p w:rsidR="00B4173F" w:rsidRPr="00B4173F" w:rsidRDefault="00B4173F" w:rsidP="00B4173F">
      <w:pPr>
        <w:numPr>
          <w:ilvl w:val="0"/>
          <w:numId w:val="32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чтение с листа;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numPr>
          <w:ilvl w:val="0"/>
          <w:numId w:val="33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Работа над репертуаром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Динамика, агогика, работа над образом, форма и цельность произведения).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Освоить: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> гаммы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C-dur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 типовая 2-х окт. (C-E) ,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b-moll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гарм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. типовая 2-х окт. (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b-e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) в различном ритмическом оформлении,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Освоить: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 4-6 этюдов на аккорды, арпеджио, легато, пассажи,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баррэ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, 8-10 пьес различного характера).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Примерные перечни произведений,</w:t>
      </w: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рекомендуемых для составления репертуара 4 класса</w:t>
      </w: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numPr>
          <w:ilvl w:val="0"/>
          <w:numId w:val="34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lastRenderedPageBreak/>
        <w:t>Иванов-Крамской А. (обр.) р.н.п. «Сама садик я садила»</w:t>
      </w:r>
    </w:p>
    <w:p w:rsidR="00B4173F" w:rsidRPr="00B4173F" w:rsidRDefault="00B4173F" w:rsidP="00B4173F">
      <w:pPr>
        <w:numPr>
          <w:ilvl w:val="0"/>
          <w:numId w:val="34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Ларичев Е. (обр.) р.н.п. «Ах, вы, сени мои, сени»</w:t>
      </w:r>
    </w:p>
    <w:p w:rsidR="00B4173F" w:rsidRPr="00B4173F" w:rsidRDefault="00B4173F" w:rsidP="00B4173F">
      <w:pPr>
        <w:numPr>
          <w:ilvl w:val="0"/>
          <w:numId w:val="34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Глинка М. Признание</w:t>
      </w:r>
    </w:p>
    <w:p w:rsidR="00B4173F" w:rsidRPr="00B4173F" w:rsidRDefault="00B4173F" w:rsidP="00B4173F">
      <w:pPr>
        <w:numPr>
          <w:ilvl w:val="0"/>
          <w:numId w:val="34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Сихра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А. Вальс</w:t>
      </w:r>
    </w:p>
    <w:p w:rsidR="00B4173F" w:rsidRPr="00B4173F" w:rsidRDefault="00B4173F" w:rsidP="00B4173F">
      <w:pPr>
        <w:numPr>
          <w:ilvl w:val="0"/>
          <w:numId w:val="34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Шишкин Н. Ночь светла</w:t>
      </w:r>
    </w:p>
    <w:p w:rsidR="00B4173F" w:rsidRPr="00B4173F" w:rsidRDefault="00B4173F" w:rsidP="00B4173F">
      <w:pPr>
        <w:numPr>
          <w:ilvl w:val="0"/>
          <w:numId w:val="34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Козлов В. Вальс</w:t>
      </w:r>
    </w:p>
    <w:p w:rsidR="00B4173F" w:rsidRPr="00B4173F" w:rsidRDefault="00B4173F" w:rsidP="00B4173F">
      <w:pPr>
        <w:numPr>
          <w:ilvl w:val="0"/>
          <w:numId w:val="34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Козлов В. Шарманка</w:t>
      </w:r>
    </w:p>
    <w:p w:rsidR="00B4173F" w:rsidRPr="00B4173F" w:rsidRDefault="00B4173F" w:rsidP="00B4173F">
      <w:pPr>
        <w:numPr>
          <w:ilvl w:val="0"/>
          <w:numId w:val="34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Филимонов А. Осень наступила</w:t>
      </w:r>
    </w:p>
    <w:p w:rsidR="00B4173F" w:rsidRPr="00B4173F" w:rsidRDefault="00B4173F" w:rsidP="00B4173F">
      <w:pPr>
        <w:numPr>
          <w:ilvl w:val="0"/>
          <w:numId w:val="34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Диенс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Р.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Милонга</w:t>
      </w:r>
      <w:proofErr w:type="spellEnd"/>
    </w:p>
    <w:p w:rsidR="00B4173F" w:rsidRPr="00B4173F" w:rsidRDefault="00B4173F" w:rsidP="00B4173F">
      <w:pPr>
        <w:numPr>
          <w:ilvl w:val="0"/>
          <w:numId w:val="34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Морков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В.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Сальтарелла</w:t>
      </w:r>
      <w:proofErr w:type="spellEnd"/>
    </w:p>
    <w:p w:rsidR="00B4173F" w:rsidRPr="00B4173F" w:rsidRDefault="00B4173F" w:rsidP="00B4173F">
      <w:pPr>
        <w:numPr>
          <w:ilvl w:val="0"/>
          <w:numId w:val="34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Бетховен Л. Сурок</w:t>
      </w:r>
    </w:p>
    <w:p w:rsidR="00B4173F" w:rsidRPr="00B4173F" w:rsidRDefault="00B4173F" w:rsidP="00B4173F">
      <w:pPr>
        <w:numPr>
          <w:ilvl w:val="0"/>
          <w:numId w:val="34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Леннон Д.,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Маккартни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П. Мишель</w:t>
      </w:r>
    </w:p>
    <w:p w:rsidR="00B4173F" w:rsidRPr="00B4173F" w:rsidRDefault="00B4173F" w:rsidP="00B4173F">
      <w:pPr>
        <w:numPr>
          <w:ilvl w:val="0"/>
          <w:numId w:val="34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Гомес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В. Романс</w:t>
      </w:r>
    </w:p>
    <w:p w:rsidR="00B4173F" w:rsidRPr="00B4173F" w:rsidRDefault="00B4173F" w:rsidP="00B4173F">
      <w:pPr>
        <w:numPr>
          <w:ilvl w:val="0"/>
          <w:numId w:val="34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Молино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Ф. Танец</w:t>
      </w:r>
    </w:p>
    <w:p w:rsidR="00B4173F" w:rsidRPr="00B4173F" w:rsidRDefault="00B4173F" w:rsidP="00B4173F">
      <w:pPr>
        <w:numPr>
          <w:ilvl w:val="0"/>
          <w:numId w:val="34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Гедике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А. Сарабанда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Примерные перечни произведений,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рекомендуемых для исполнения на академических концертах</w:t>
      </w:r>
    </w:p>
    <w:p w:rsidR="00B4173F" w:rsidRPr="00B4173F" w:rsidRDefault="00B4173F" w:rsidP="00B4173F">
      <w:pPr>
        <w:numPr>
          <w:ilvl w:val="0"/>
          <w:numId w:val="35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Калинников В. Миниатюра</w:t>
      </w:r>
    </w:p>
    <w:p w:rsidR="00B4173F" w:rsidRPr="00B4173F" w:rsidRDefault="00B4173F" w:rsidP="00B4173F">
      <w:pPr>
        <w:numPr>
          <w:ilvl w:val="0"/>
          <w:numId w:val="35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Уэббер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Э.Л. «Я не знаю, как его любить»</w:t>
      </w:r>
    </w:p>
    <w:p w:rsidR="00B4173F" w:rsidRPr="00B4173F" w:rsidRDefault="00B4173F" w:rsidP="00B4173F">
      <w:pPr>
        <w:numPr>
          <w:ilvl w:val="0"/>
          <w:numId w:val="35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Карулли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Ф. Этюд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D-dur</w:t>
      </w:r>
      <w:proofErr w:type="spellEnd"/>
    </w:p>
    <w:p w:rsidR="00B4173F" w:rsidRPr="00B4173F" w:rsidRDefault="00B4173F" w:rsidP="00B4173F">
      <w:pPr>
        <w:numPr>
          <w:ilvl w:val="0"/>
          <w:numId w:val="35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Лози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Я.А. Сарабанда</w:t>
      </w:r>
    </w:p>
    <w:p w:rsidR="00B4173F" w:rsidRPr="00B4173F" w:rsidRDefault="00B4173F" w:rsidP="00B4173F">
      <w:pPr>
        <w:numPr>
          <w:ilvl w:val="0"/>
          <w:numId w:val="35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Иванов-Крамской А. Танец</w:t>
      </w:r>
    </w:p>
    <w:p w:rsidR="00B4173F" w:rsidRPr="00B4173F" w:rsidRDefault="00B4173F" w:rsidP="00B4173F">
      <w:pPr>
        <w:numPr>
          <w:ilvl w:val="0"/>
          <w:numId w:val="35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Брауэр Л. Этюд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a-moll</w:t>
      </w:r>
      <w:proofErr w:type="spellEnd"/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Содержание программы пятого года обучения</w:t>
      </w: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numPr>
          <w:ilvl w:val="0"/>
          <w:numId w:val="36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История исполнительского искусства 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(творчество Д.Вильямса,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Д.Брима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А.Виницкого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).</w:t>
      </w:r>
    </w:p>
    <w:p w:rsidR="00B4173F" w:rsidRPr="00B4173F" w:rsidRDefault="00B4173F" w:rsidP="00B4173F">
      <w:pPr>
        <w:numPr>
          <w:ilvl w:val="0"/>
          <w:numId w:val="36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Музыкальная грамота 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>(расположение нот на грифе до XIX лада, термины, трели).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3. Изучение приёмов и штрихов</w:t>
      </w:r>
    </w:p>
    <w:p w:rsidR="00B4173F" w:rsidRPr="00B4173F" w:rsidRDefault="00B4173F" w:rsidP="00B4173F">
      <w:pPr>
        <w:numPr>
          <w:ilvl w:val="0"/>
          <w:numId w:val="37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работа над штрихами легато,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нонлегато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, стаккато,</w:t>
      </w:r>
    </w:p>
    <w:p w:rsidR="00B4173F" w:rsidRPr="00B4173F" w:rsidRDefault="00B4173F" w:rsidP="00B4173F">
      <w:pPr>
        <w:numPr>
          <w:ilvl w:val="0"/>
          <w:numId w:val="37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приемы игры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арпеджиато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расгеадо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, вибрато,</w:t>
      </w:r>
    </w:p>
    <w:p w:rsidR="00B4173F" w:rsidRPr="00B4173F" w:rsidRDefault="00B4173F" w:rsidP="00B4173F">
      <w:pPr>
        <w:numPr>
          <w:ilvl w:val="0"/>
          <w:numId w:val="37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натуральные и искусственные флажолеты,</w:t>
      </w:r>
    </w:p>
    <w:p w:rsidR="00B4173F" w:rsidRPr="00B4173F" w:rsidRDefault="00B4173F" w:rsidP="00B4173F">
      <w:pPr>
        <w:numPr>
          <w:ilvl w:val="0"/>
          <w:numId w:val="37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тамбурин,</w:t>
      </w:r>
    </w:p>
    <w:p w:rsidR="00B4173F" w:rsidRPr="00B4173F" w:rsidRDefault="00B4173F" w:rsidP="00B4173F">
      <w:pPr>
        <w:numPr>
          <w:ilvl w:val="0"/>
          <w:numId w:val="37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большое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баррэ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(6 струн),</w:t>
      </w:r>
    </w:p>
    <w:p w:rsidR="00B4173F" w:rsidRPr="00B4173F" w:rsidRDefault="00B4173F" w:rsidP="00B4173F">
      <w:pPr>
        <w:numPr>
          <w:ilvl w:val="0"/>
          <w:numId w:val="37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5-и, 6-и - звучные аккорды,</w:t>
      </w:r>
    </w:p>
    <w:p w:rsidR="00B4173F" w:rsidRPr="00B4173F" w:rsidRDefault="00B4173F" w:rsidP="00B4173F">
      <w:pPr>
        <w:numPr>
          <w:ilvl w:val="0"/>
          <w:numId w:val="37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арпеджио в различных фигурациях,</w:t>
      </w:r>
    </w:p>
    <w:p w:rsidR="00B4173F" w:rsidRPr="00B4173F" w:rsidRDefault="00B4173F" w:rsidP="00B4173F">
      <w:pPr>
        <w:numPr>
          <w:ilvl w:val="0"/>
          <w:numId w:val="37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игра в ансамбле;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4 . Работа над репертуаром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Динамика, агогика, работа над образом, форма и цельность произведения).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Освоить: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> гаммы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G-dur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 типовая 3-х окт. (G-H) ,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e-moll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 мел.,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f-moll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 типовая 3-х окт. (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f-a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) в различном ритмическом оформлении, чтение с листа,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lastRenderedPageBreak/>
        <w:t>Освоить: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 4-6 этюдов на аккорды, арпеджио, легато, пассажи,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баррэ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, 8-10 пьес различного характера, в том числе полифонические произведения, произведения крупной формы, ансамбли, аккомпанементы.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Примерные перечни произведений,</w:t>
      </w: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рекомендуемых для составления репертуара 5 класса</w:t>
      </w:r>
    </w:p>
    <w:p w:rsidR="00B4173F" w:rsidRPr="00B4173F" w:rsidRDefault="00B4173F" w:rsidP="00B4173F">
      <w:pPr>
        <w:numPr>
          <w:ilvl w:val="0"/>
          <w:numId w:val="3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Беренд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З. Английская песня «Зеленые рукава»</w:t>
      </w:r>
    </w:p>
    <w:p w:rsidR="00B4173F" w:rsidRPr="00B4173F" w:rsidRDefault="00B4173F" w:rsidP="00B4173F">
      <w:pPr>
        <w:numPr>
          <w:ilvl w:val="0"/>
          <w:numId w:val="3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Кулешов С. (обр.) р.н.п. «Я на горку шла»</w:t>
      </w:r>
    </w:p>
    <w:p w:rsidR="00B4173F" w:rsidRPr="00B4173F" w:rsidRDefault="00B4173F" w:rsidP="00B4173F">
      <w:pPr>
        <w:numPr>
          <w:ilvl w:val="0"/>
          <w:numId w:val="3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Иванов-Крамской А. (обр.) р.н.п. «Я на камушке сижу»</w:t>
      </w:r>
    </w:p>
    <w:p w:rsidR="00B4173F" w:rsidRPr="00B4173F" w:rsidRDefault="00B4173F" w:rsidP="00B4173F">
      <w:pPr>
        <w:numPr>
          <w:ilvl w:val="0"/>
          <w:numId w:val="3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Милано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Ф. Канцона</w:t>
      </w:r>
    </w:p>
    <w:p w:rsidR="00B4173F" w:rsidRPr="00B4173F" w:rsidRDefault="00B4173F" w:rsidP="00B4173F">
      <w:pPr>
        <w:numPr>
          <w:ilvl w:val="0"/>
          <w:numId w:val="3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Роч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П. Хабанера</w:t>
      </w:r>
    </w:p>
    <w:p w:rsidR="00B4173F" w:rsidRPr="00B4173F" w:rsidRDefault="00B4173F" w:rsidP="00B4173F">
      <w:pPr>
        <w:numPr>
          <w:ilvl w:val="0"/>
          <w:numId w:val="3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Иродье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С. Голубка</w:t>
      </w:r>
    </w:p>
    <w:p w:rsidR="00B4173F" w:rsidRPr="00B4173F" w:rsidRDefault="00B4173F" w:rsidP="00B4173F">
      <w:pPr>
        <w:numPr>
          <w:ilvl w:val="0"/>
          <w:numId w:val="3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Таррега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Ф. Прелюдия «Слеза»</w:t>
      </w:r>
    </w:p>
    <w:p w:rsidR="00B4173F" w:rsidRPr="00B4173F" w:rsidRDefault="00B4173F" w:rsidP="00B4173F">
      <w:pPr>
        <w:numPr>
          <w:ilvl w:val="0"/>
          <w:numId w:val="3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Леннон Д.,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Маккартни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П. Вчера</w:t>
      </w:r>
    </w:p>
    <w:p w:rsidR="00B4173F" w:rsidRPr="00B4173F" w:rsidRDefault="00B4173F" w:rsidP="00B4173F">
      <w:pPr>
        <w:numPr>
          <w:ilvl w:val="0"/>
          <w:numId w:val="3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Дауленд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Д. Жалоба</w:t>
      </w:r>
    </w:p>
    <w:p w:rsidR="00B4173F" w:rsidRPr="00B4173F" w:rsidRDefault="00B4173F" w:rsidP="00B4173F">
      <w:pPr>
        <w:numPr>
          <w:ilvl w:val="0"/>
          <w:numId w:val="3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Санз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Г. Французский танец</w:t>
      </w:r>
    </w:p>
    <w:p w:rsidR="00B4173F" w:rsidRPr="00B4173F" w:rsidRDefault="00B4173F" w:rsidP="00B4173F">
      <w:pPr>
        <w:numPr>
          <w:ilvl w:val="0"/>
          <w:numId w:val="3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Скарлатти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Д. Жига</w:t>
      </w:r>
    </w:p>
    <w:p w:rsidR="00B4173F" w:rsidRPr="00B4173F" w:rsidRDefault="00B4173F" w:rsidP="00B4173F">
      <w:pPr>
        <w:numPr>
          <w:ilvl w:val="0"/>
          <w:numId w:val="3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Карулли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Ф. Рондо</w:t>
      </w:r>
    </w:p>
    <w:p w:rsidR="00B4173F" w:rsidRPr="00B4173F" w:rsidRDefault="00B4173F" w:rsidP="00B4173F">
      <w:pPr>
        <w:numPr>
          <w:ilvl w:val="0"/>
          <w:numId w:val="3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Рота Н. Слова любви</w:t>
      </w:r>
    </w:p>
    <w:p w:rsidR="00B4173F" w:rsidRPr="00B4173F" w:rsidRDefault="00B4173F" w:rsidP="00B4173F">
      <w:pPr>
        <w:numPr>
          <w:ilvl w:val="0"/>
          <w:numId w:val="3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Песня из репертуара Д.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Дассена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(обр.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Ионкиной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О.) Бабье лето</w:t>
      </w:r>
    </w:p>
    <w:p w:rsidR="00B4173F" w:rsidRPr="00B4173F" w:rsidRDefault="00B4173F" w:rsidP="00B4173F">
      <w:pPr>
        <w:numPr>
          <w:ilvl w:val="0"/>
          <w:numId w:val="3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Песня из репертуара Р.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Блэкмора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(обр.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Ионкина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А.) Дым над водой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Примерные перечни произведений, рекомендуемых</w:t>
      </w: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для исполнения на академических концертах</w:t>
      </w:r>
    </w:p>
    <w:p w:rsidR="00B4173F" w:rsidRPr="00B4173F" w:rsidRDefault="00B4173F" w:rsidP="00B4173F">
      <w:pPr>
        <w:numPr>
          <w:ilvl w:val="0"/>
          <w:numId w:val="3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Гендель Г. Сарабанда</w:t>
      </w:r>
    </w:p>
    <w:p w:rsidR="00B4173F" w:rsidRPr="00B4173F" w:rsidRDefault="00B4173F" w:rsidP="00B4173F">
      <w:pPr>
        <w:numPr>
          <w:ilvl w:val="0"/>
          <w:numId w:val="3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Высотский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М. (обр.) «Уж как пал туман»</w:t>
      </w:r>
    </w:p>
    <w:p w:rsidR="00B4173F" w:rsidRPr="00B4173F" w:rsidRDefault="00B4173F" w:rsidP="00B4173F">
      <w:pPr>
        <w:numPr>
          <w:ilvl w:val="0"/>
          <w:numId w:val="3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Сор Ф. Этюд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a-moll</w:t>
      </w:r>
      <w:proofErr w:type="spellEnd"/>
    </w:p>
    <w:p w:rsidR="00B4173F" w:rsidRPr="00B4173F" w:rsidRDefault="00B4173F" w:rsidP="00B4173F">
      <w:pPr>
        <w:numPr>
          <w:ilvl w:val="0"/>
          <w:numId w:val="3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Таррега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Ф. Мазурка</w:t>
      </w:r>
    </w:p>
    <w:p w:rsidR="00B4173F" w:rsidRPr="00B4173F" w:rsidRDefault="00B4173F" w:rsidP="00B4173F">
      <w:pPr>
        <w:numPr>
          <w:ilvl w:val="0"/>
          <w:numId w:val="3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Кузьмин Н. (обр.) «Что это сердце»</w:t>
      </w:r>
    </w:p>
    <w:p w:rsidR="00B4173F" w:rsidRPr="00B4173F" w:rsidRDefault="00B4173F" w:rsidP="00B4173F">
      <w:pPr>
        <w:numPr>
          <w:ilvl w:val="0"/>
          <w:numId w:val="3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Барриос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А. Этюд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A-dur</w:t>
      </w:r>
      <w:proofErr w:type="spellEnd"/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Содержание программы шестого года обучения</w:t>
      </w: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numPr>
          <w:ilvl w:val="0"/>
          <w:numId w:val="4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История исполнительского искусства 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(творчество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И.Прести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–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А.Лагойи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Т.Эмануэля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, Н.Кошкина,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Е.Попляновой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).</w:t>
      </w:r>
    </w:p>
    <w:p w:rsidR="00B4173F" w:rsidRPr="00B4173F" w:rsidRDefault="00B4173F" w:rsidP="00B4173F">
      <w:pPr>
        <w:numPr>
          <w:ilvl w:val="0"/>
          <w:numId w:val="4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Музыкальная грамота 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>(закрепление расположения нот на грифе до XIX лада, термины, трели).</w:t>
      </w:r>
    </w:p>
    <w:p w:rsidR="00B4173F" w:rsidRPr="00B4173F" w:rsidRDefault="00B4173F" w:rsidP="00B4173F">
      <w:pPr>
        <w:numPr>
          <w:ilvl w:val="0"/>
          <w:numId w:val="4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Изучение приёмов и штрихов</w:t>
      </w:r>
    </w:p>
    <w:p w:rsidR="00B4173F" w:rsidRPr="00B4173F" w:rsidRDefault="00B4173F" w:rsidP="00B4173F">
      <w:pPr>
        <w:numPr>
          <w:ilvl w:val="0"/>
          <w:numId w:val="41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работа над штрихами легато,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нонлегато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, стаккато,</w:t>
      </w:r>
    </w:p>
    <w:p w:rsidR="00B4173F" w:rsidRPr="00B4173F" w:rsidRDefault="00B4173F" w:rsidP="00B4173F">
      <w:pPr>
        <w:numPr>
          <w:ilvl w:val="0"/>
          <w:numId w:val="41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искусственные флажолеты, пиццикато,</w:t>
      </w:r>
    </w:p>
    <w:p w:rsidR="00B4173F" w:rsidRPr="00B4173F" w:rsidRDefault="00B4173F" w:rsidP="00B4173F">
      <w:pPr>
        <w:numPr>
          <w:ilvl w:val="0"/>
          <w:numId w:val="41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большое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баррэ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(6 струн),</w:t>
      </w:r>
    </w:p>
    <w:p w:rsidR="00B4173F" w:rsidRPr="00B4173F" w:rsidRDefault="00B4173F" w:rsidP="00B4173F">
      <w:pPr>
        <w:numPr>
          <w:ilvl w:val="0"/>
          <w:numId w:val="41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игра в ансамбле,</w:t>
      </w:r>
    </w:p>
    <w:p w:rsidR="00B4173F" w:rsidRPr="00B4173F" w:rsidRDefault="00B4173F" w:rsidP="00B4173F">
      <w:pPr>
        <w:numPr>
          <w:ilvl w:val="0"/>
          <w:numId w:val="41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чтение с листа;</w:t>
      </w:r>
    </w:p>
    <w:p w:rsidR="00B4173F" w:rsidRPr="00B4173F" w:rsidRDefault="00B4173F" w:rsidP="00B4173F">
      <w:pPr>
        <w:numPr>
          <w:ilvl w:val="0"/>
          <w:numId w:val="42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lastRenderedPageBreak/>
        <w:t>Работа над репертуаром 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>Динамика, агогика, работа над образом, форма и цельность произведения).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Освоить: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> гаммы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F-dur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 типовая 3-х окт. (F#) ,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b-moll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 мел. типовая 3-х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окт. (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b-e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) в различном ритмическом оформлении,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Освоить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> 4-6 этюдов на разные виды техники, 1-2 полифонических произведения, 1-2 произведения крупной формы, 5-6 пьес различного характера, включая ансамбли, аккомпанементы).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Примерные перечни произведений,</w:t>
      </w: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рекомендуемых для составления репертуара 6 класса</w:t>
      </w: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numPr>
          <w:ilvl w:val="0"/>
          <w:numId w:val="43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Мордасов Н. Блюз (пер. О.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Ионкиной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)</w:t>
      </w:r>
    </w:p>
    <w:p w:rsidR="00B4173F" w:rsidRPr="00B4173F" w:rsidRDefault="00B4173F" w:rsidP="00B4173F">
      <w:pPr>
        <w:numPr>
          <w:ilvl w:val="0"/>
          <w:numId w:val="43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Морков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В. Русская плясовая «Камаринская»</w:t>
      </w:r>
    </w:p>
    <w:p w:rsidR="00B4173F" w:rsidRPr="00B4173F" w:rsidRDefault="00B4173F" w:rsidP="00B4173F">
      <w:pPr>
        <w:numPr>
          <w:ilvl w:val="0"/>
          <w:numId w:val="43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Панин П. Сентиментальная пьеса</w:t>
      </w:r>
    </w:p>
    <w:p w:rsidR="00B4173F" w:rsidRPr="00B4173F" w:rsidRDefault="00B4173F" w:rsidP="00B4173F">
      <w:pPr>
        <w:numPr>
          <w:ilvl w:val="0"/>
          <w:numId w:val="43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Рехин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И. Вальс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Бовари</w:t>
      </w:r>
      <w:proofErr w:type="spellEnd"/>
    </w:p>
    <w:p w:rsidR="00B4173F" w:rsidRPr="00B4173F" w:rsidRDefault="00B4173F" w:rsidP="00B4173F">
      <w:pPr>
        <w:numPr>
          <w:ilvl w:val="0"/>
          <w:numId w:val="43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Козлов В. Хоровод</w:t>
      </w:r>
    </w:p>
    <w:p w:rsidR="00B4173F" w:rsidRPr="00B4173F" w:rsidRDefault="00B4173F" w:rsidP="00B4173F">
      <w:pPr>
        <w:numPr>
          <w:ilvl w:val="0"/>
          <w:numId w:val="43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Дауленд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Д.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Гальярда</w:t>
      </w:r>
      <w:proofErr w:type="spellEnd"/>
    </w:p>
    <w:p w:rsidR="00B4173F" w:rsidRPr="00B4173F" w:rsidRDefault="00B4173F" w:rsidP="00B4173F">
      <w:pPr>
        <w:numPr>
          <w:ilvl w:val="0"/>
          <w:numId w:val="43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Санз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Г.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Павана</w:t>
      </w:r>
      <w:proofErr w:type="spellEnd"/>
    </w:p>
    <w:p w:rsidR="00B4173F" w:rsidRPr="00B4173F" w:rsidRDefault="00B4173F" w:rsidP="00B4173F">
      <w:pPr>
        <w:numPr>
          <w:ilvl w:val="0"/>
          <w:numId w:val="43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Таррега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Ф. Мазурка «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Аделита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»</w:t>
      </w:r>
    </w:p>
    <w:p w:rsidR="00B4173F" w:rsidRPr="00B4173F" w:rsidRDefault="00B4173F" w:rsidP="00B4173F">
      <w:pPr>
        <w:numPr>
          <w:ilvl w:val="0"/>
          <w:numId w:val="43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Иванов-Крамской Вариации на р.н.п. «Тонкая рябина»</w:t>
      </w:r>
    </w:p>
    <w:p w:rsidR="00B4173F" w:rsidRPr="00B4173F" w:rsidRDefault="00B4173F" w:rsidP="00B4173F">
      <w:pPr>
        <w:numPr>
          <w:ilvl w:val="0"/>
          <w:numId w:val="43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Скарлатти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Д. Соната</w:t>
      </w:r>
    </w:p>
    <w:p w:rsidR="00B4173F" w:rsidRPr="00B4173F" w:rsidRDefault="00B4173F" w:rsidP="00B4173F">
      <w:pPr>
        <w:numPr>
          <w:ilvl w:val="0"/>
          <w:numId w:val="43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Грибоедов А. Вальс (дуэт)</w:t>
      </w:r>
    </w:p>
    <w:p w:rsidR="00B4173F" w:rsidRPr="00B4173F" w:rsidRDefault="00B4173F" w:rsidP="00B4173F">
      <w:pPr>
        <w:numPr>
          <w:ilvl w:val="0"/>
          <w:numId w:val="43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Кватромано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А. Венесуэльский вальс «Отъезд»</w:t>
      </w:r>
    </w:p>
    <w:p w:rsidR="00B4173F" w:rsidRPr="00B4173F" w:rsidRDefault="00B4173F" w:rsidP="00B4173F">
      <w:pPr>
        <w:numPr>
          <w:ilvl w:val="0"/>
          <w:numId w:val="43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Ионкин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А. Вариации на тему р.н.п. «Кольцо души девицы»</w:t>
      </w:r>
    </w:p>
    <w:p w:rsidR="00B4173F" w:rsidRPr="00B4173F" w:rsidRDefault="00B4173F" w:rsidP="00B4173F">
      <w:pPr>
        <w:numPr>
          <w:ilvl w:val="0"/>
          <w:numId w:val="43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Визе Р. Пассакалия</w:t>
      </w:r>
    </w:p>
    <w:p w:rsidR="00B4173F" w:rsidRPr="00B4173F" w:rsidRDefault="00B4173F" w:rsidP="00B4173F">
      <w:pPr>
        <w:numPr>
          <w:ilvl w:val="0"/>
          <w:numId w:val="43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Пухоль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Э. Этюд «Шмель»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Примерные перечни произведений, рекомендуемых</w:t>
      </w: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для исполнения на академических концертах</w:t>
      </w:r>
    </w:p>
    <w:p w:rsidR="00B4173F" w:rsidRPr="00B4173F" w:rsidRDefault="00B4173F" w:rsidP="00B4173F">
      <w:pPr>
        <w:numPr>
          <w:ilvl w:val="0"/>
          <w:numId w:val="44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Бах И.С. Прелюдия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d-moll</w:t>
      </w:r>
      <w:proofErr w:type="spellEnd"/>
    </w:p>
    <w:p w:rsidR="00B4173F" w:rsidRPr="00B4173F" w:rsidRDefault="00B4173F" w:rsidP="00B4173F">
      <w:pPr>
        <w:numPr>
          <w:ilvl w:val="0"/>
          <w:numId w:val="44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Рехин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И. Вальс</w:t>
      </w:r>
    </w:p>
    <w:p w:rsidR="00B4173F" w:rsidRPr="00B4173F" w:rsidRDefault="00B4173F" w:rsidP="00B4173F">
      <w:pPr>
        <w:numPr>
          <w:ilvl w:val="0"/>
          <w:numId w:val="44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Джулиани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М. Этюд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D-dur</w:t>
      </w:r>
      <w:proofErr w:type="spellEnd"/>
    </w:p>
    <w:p w:rsidR="00B4173F" w:rsidRPr="00B4173F" w:rsidRDefault="00B4173F" w:rsidP="00B4173F">
      <w:pPr>
        <w:numPr>
          <w:ilvl w:val="0"/>
          <w:numId w:val="44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Скарлатти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Д. Соната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a-moll</w:t>
      </w:r>
      <w:proofErr w:type="spellEnd"/>
    </w:p>
    <w:p w:rsidR="00B4173F" w:rsidRPr="00B4173F" w:rsidRDefault="00B4173F" w:rsidP="00B4173F">
      <w:pPr>
        <w:numPr>
          <w:ilvl w:val="0"/>
          <w:numId w:val="44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Козлов В. Бурлеска</w:t>
      </w:r>
    </w:p>
    <w:p w:rsidR="00B4173F" w:rsidRPr="00B4173F" w:rsidRDefault="00B4173F" w:rsidP="00B4173F">
      <w:pPr>
        <w:numPr>
          <w:ilvl w:val="0"/>
          <w:numId w:val="44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Каркасси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М. Этюд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A-dur</w:t>
      </w:r>
      <w:proofErr w:type="spellEnd"/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Содержание программы седьмого года обучения</w:t>
      </w: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numPr>
          <w:ilvl w:val="0"/>
          <w:numId w:val="45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История исполнительского искусства 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>(творчество Л.Брауэра, В.Козлова, С.Орехова).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Музыкально-теоретическая подготовка 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>(закрепление пройденного за 6 лет материала).</w:t>
      </w:r>
    </w:p>
    <w:p w:rsidR="00B4173F" w:rsidRPr="00B4173F" w:rsidRDefault="00B4173F" w:rsidP="00B4173F">
      <w:pPr>
        <w:numPr>
          <w:ilvl w:val="0"/>
          <w:numId w:val="46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Изучение приёмов и штрихов</w:t>
      </w:r>
    </w:p>
    <w:p w:rsidR="00B4173F" w:rsidRPr="00B4173F" w:rsidRDefault="00B4173F" w:rsidP="00B4173F">
      <w:pPr>
        <w:numPr>
          <w:ilvl w:val="0"/>
          <w:numId w:val="47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повторение всех штрихов,</w:t>
      </w:r>
    </w:p>
    <w:p w:rsidR="00B4173F" w:rsidRPr="00B4173F" w:rsidRDefault="00B4173F" w:rsidP="00B4173F">
      <w:pPr>
        <w:numPr>
          <w:ilvl w:val="0"/>
          <w:numId w:val="47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lastRenderedPageBreak/>
        <w:t>тремоло</w:t>
      </w:r>
    </w:p>
    <w:p w:rsidR="00B4173F" w:rsidRPr="00B4173F" w:rsidRDefault="00B4173F" w:rsidP="00B4173F">
      <w:pPr>
        <w:numPr>
          <w:ilvl w:val="0"/>
          <w:numId w:val="47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повторение всех пройденных приемов игры,</w:t>
      </w:r>
    </w:p>
    <w:p w:rsidR="00B4173F" w:rsidRPr="00B4173F" w:rsidRDefault="00B4173F" w:rsidP="00B4173F">
      <w:pPr>
        <w:numPr>
          <w:ilvl w:val="0"/>
          <w:numId w:val="47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игра в ансамбле,</w:t>
      </w:r>
    </w:p>
    <w:p w:rsidR="00B4173F" w:rsidRPr="00B4173F" w:rsidRDefault="00B4173F" w:rsidP="00B4173F">
      <w:pPr>
        <w:numPr>
          <w:ilvl w:val="0"/>
          <w:numId w:val="47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чтение с листа;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3. Работа над репертуаром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Динамика, агогика, работа над образом, форма и цельность произведения)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Освоить: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> все гаммы в различном ритмическом оформлении; 4-6 этюдов на различные виды техники, 1-2 полифонических произведения, 1-2 произведения крупной формы, 5-6 пьес различного характера, включая ансамбли, аккомпанементы).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Примерные перечни произведений,</w:t>
      </w: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рекомендуемых для составления репертуара 7 класса</w:t>
      </w: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numPr>
          <w:ilvl w:val="0"/>
          <w:numId w:val="4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Высотский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М. Элегия</w:t>
      </w:r>
    </w:p>
    <w:p w:rsidR="00B4173F" w:rsidRPr="00B4173F" w:rsidRDefault="00B4173F" w:rsidP="00B4173F">
      <w:pPr>
        <w:numPr>
          <w:ilvl w:val="0"/>
          <w:numId w:val="4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Лауро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А. Вальс</w:t>
      </w:r>
    </w:p>
    <w:p w:rsidR="00B4173F" w:rsidRPr="00B4173F" w:rsidRDefault="00B4173F" w:rsidP="00B4173F">
      <w:pPr>
        <w:numPr>
          <w:ilvl w:val="0"/>
          <w:numId w:val="4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Роджерс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Р.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Голубая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луна</w:t>
      </w:r>
    </w:p>
    <w:p w:rsidR="00B4173F" w:rsidRPr="00B4173F" w:rsidRDefault="00B4173F" w:rsidP="00B4173F">
      <w:pPr>
        <w:numPr>
          <w:ilvl w:val="0"/>
          <w:numId w:val="4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Брауэр Л. Ноябрьский день</w:t>
      </w:r>
    </w:p>
    <w:p w:rsidR="00B4173F" w:rsidRPr="00B4173F" w:rsidRDefault="00B4173F" w:rsidP="00B4173F">
      <w:pPr>
        <w:numPr>
          <w:ilvl w:val="0"/>
          <w:numId w:val="4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Рота Н. (О.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Ионкиной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) Песня Леонардо из к/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ф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«Ромео и Джульетта»</w:t>
      </w:r>
    </w:p>
    <w:p w:rsidR="00B4173F" w:rsidRPr="00B4173F" w:rsidRDefault="00B4173F" w:rsidP="00B4173F">
      <w:pPr>
        <w:numPr>
          <w:ilvl w:val="0"/>
          <w:numId w:val="4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Сайнс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де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ла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Маса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Э. Утренние колокола</w:t>
      </w:r>
    </w:p>
    <w:p w:rsidR="00B4173F" w:rsidRPr="00B4173F" w:rsidRDefault="00B4173F" w:rsidP="00B4173F">
      <w:pPr>
        <w:numPr>
          <w:ilvl w:val="0"/>
          <w:numId w:val="4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Энрике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В. Легенда об амазонке</w:t>
      </w:r>
    </w:p>
    <w:p w:rsidR="00B4173F" w:rsidRPr="00B4173F" w:rsidRDefault="00B4173F" w:rsidP="00B4173F">
      <w:pPr>
        <w:numPr>
          <w:ilvl w:val="0"/>
          <w:numId w:val="4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Альфонсо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Н. Андалузский танец «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El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vito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»</w:t>
      </w:r>
    </w:p>
    <w:p w:rsidR="00B4173F" w:rsidRPr="00B4173F" w:rsidRDefault="00B4173F" w:rsidP="00B4173F">
      <w:pPr>
        <w:numPr>
          <w:ilvl w:val="0"/>
          <w:numId w:val="4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Кардозо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Х. Венесуэльский вальс</w:t>
      </w:r>
    </w:p>
    <w:p w:rsidR="00B4173F" w:rsidRPr="00B4173F" w:rsidRDefault="00B4173F" w:rsidP="00B4173F">
      <w:pPr>
        <w:numPr>
          <w:ilvl w:val="0"/>
          <w:numId w:val="4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Гомес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В. Принцесса</w:t>
      </w:r>
    </w:p>
    <w:p w:rsidR="00B4173F" w:rsidRPr="00B4173F" w:rsidRDefault="00B4173F" w:rsidP="00B4173F">
      <w:pPr>
        <w:numPr>
          <w:ilvl w:val="0"/>
          <w:numId w:val="4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Сор Ф. Рондо</w:t>
      </w:r>
    </w:p>
    <w:p w:rsidR="00B4173F" w:rsidRPr="00B4173F" w:rsidRDefault="00B4173F" w:rsidP="00B4173F">
      <w:pPr>
        <w:numPr>
          <w:ilvl w:val="0"/>
          <w:numId w:val="4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Коллов В. Полька «Тик-так»</w:t>
      </w:r>
    </w:p>
    <w:p w:rsidR="00B4173F" w:rsidRPr="00B4173F" w:rsidRDefault="00B4173F" w:rsidP="00B4173F">
      <w:pPr>
        <w:numPr>
          <w:ilvl w:val="0"/>
          <w:numId w:val="4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Колосов В. (обр.) р.н.п. «Когда б имел златые горы»</w:t>
      </w:r>
    </w:p>
    <w:p w:rsidR="00B4173F" w:rsidRPr="00B4173F" w:rsidRDefault="00B4173F" w:rsidP="00B4173F">
      <w:pPr>
        <w:numPr>
          <w:ilvl w:val="0"/>
          <w:numId w:val="4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Лей Ф. История любви</w:t>
      </w:r>
    </w:p>
    <w:p w:rsidR="00B4173F" w:rsidRPr="00B4173F" w:rsidRDefault="00B4173F" w:rsidP="00B4173F">
      <w:pPr>
        <w:numPr>
          <w:ilvl w:val="0"/>
          <w:numId w:val="4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Пернамбуко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Х. Бразильский танец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Примерные экзаменационные программы</w:t>
      </w: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numPr>
          <w:ilvl w:val="0"/>
          <w:numId w:val="4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Милан Л.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Павана</w:t>
      </w:r>
      <w:proofErr w:type="spellEnd"/>
    </w:p>
    <w:p w:rsidR="00B4173F" w:rsidRPr="00B4173F" w:rsidRDefault="00B4173F" w:rsidP="00B4173F">
      <w:pPr>
        <w:numPr>
          <w:ilvl w:val="0"/>
          <w:numId w:val="4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Чимароза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Д. Соната</w:t>
      </w:r>
    </w:p>
    <w:p w:rsidR="00B4173F" w:rsidRPr="00B4173F" w:rsidRDefault="00B4173F" w:rsidP="00B4173F">
      <w:pPr>
        <w:numPr>
          <w:ilvl w:val="0"/>
          <w:numId w:val="4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Вила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Лобос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Э. Прелюдия №4</w:t>
      </w:r>
    </w:p>
    <w:p w:rsidR="00B4173F" w:rsidRPr="00B4173F" w:rsidRDefault="00B4173F" w:rsidP="00B4173F">
      <w:pPr>
        <w:numPr>
          <w:ilvl w:val="0"/>
          <w:numId w:val="4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Иванов-Крамской А. Вариации на тему романса А. Варламова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«На заре ты ее не буди»</w:t>
      </w: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***</w:t>
      </w:r>
    </w:p>
    <w:p w:rsidR="00B4173F" w:rsidRPr="00B4173F" w:rsidRDefault="00B4173F" w:rsidP="00B4173F">
      <w:pPr>
        <w:numPr>
          <w:ilvl w:val="0"/>
          <w:numId w:val="5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Бах И.С. Сарабанда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h-moll</w:t>
      </w:r>
      <w:proofErr w:type="spellEnd"/>
    </w:p>
    <w:p w:rsidR="00B4173F" w:rsidRPr="00B4173F" w:rsidRDefault="00B4173F" w:rsidP="00B4173F">
      <w:pPr>
        <w:numPr>
          <w:ilvl w:val="0"/>
          <w:numId w:val="5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Альберт Г. Соната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e-moll</w:t>
      </w:r>
      <w:proofErr w:type="spellEnd"/>
    </w:p>
    <w:p w:rsidR="00B4173F" w:rsidRPr="00B4173F" w:rsidRDefault="00B4173F" w:rsidP="00B4173F">
      <w:pPr>
        <w:numPr>
          <w:ilvl w:val="0"/>
          <w:numId w:val="5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Иванов-Крамской А. Вариации на тему русской народной песни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«Ах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ти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, матушка, голова болит»</w:t>
      </w:r>
    </w:p>
    <w:p w:rsidR="00B4173F" w:rsidRPr="00B4173F" w:rsidRDefault="00B4173F" w:rsidP="00B4173F">
      <w:pPr>
        <w:numPr>
          <w:ilvl w:val="0"/>
          <w:numId w:val="51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Морено-Торроба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Ф. Элегия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Требования к уровню подготовки выпускника</w:t>
      </w: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Выпускник должен знать: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 основы музыкальной грамоты, устройство гитары, весь диапазон строя гитары, гаммы и термины в объеме пройденного материала, историю возникновения гитары и выдающихся деятелей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гитаристики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Выпускник должен уметь: 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>настроить гитару, самостоятельно и правильно разобрать и выучить произведение соответствующего уровня сложности, используя всю палитру темброво-динамических красок инструмента, подобрать по слуху мелодию и несложный аккомпанемент, читать с листа пьесы различного характера, исполнять произведения выпускной экзаменационной программы.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Методическое обеспечение учебного процесса</w:t>
      </w: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Рекомендации по освоению ДООП.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В настоящее время система образования России предусматривает духовно-нравственное становление детей и молодёжи, подготовку их к самостоятельной жизни, как важнейшую составляющую развития общества, государства. В наше время, когда с особой остротой стоит задача духовного возрождения общества, эстетическое воспитание должно стать приоритетным направлением развития личности человека. В связи с этим сегодня, как никогда актуально воспитательное значение искусства. Художественное воспитание как часть эстетического воспитания, формирует у детей способность воспринимать, чувствовать, оценивать искусство, наслаждаться им, а также развивать свои художественно-творческие способности в процессе творческой деятельности.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Применяемые учебные программы должны осуществлять всестороннее развитие обучающихся комплексно, связывая все виды образовательной деятельности ДМШ.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Данная программа предназначена для преподавателей, работающих с обучающимися по классу шестиструнной гитары в ДМШ и ДШИ. Наряду с традиционными формами проведение урока в программе уделяется внимание ансамблевому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музицированию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, развитию навыков чтения нот с листа. В перечнях произведений, рекомендуемых для исполнения в течение учебного года и на экзаменах, приведены произведения из сборников, изданных в основном за последние 20 лет.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Годовые требования программы предполагают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поступенное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гармоничное развитие технических и творческих навыков учащихся, а требования к учащимся на выпускных экзаменах позволяют использовать выпускную 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lastRenderedPageBreak/>
        <w:t>экзаменационную программу, как вступительную в средние и высшие музыкальные учебные заведения.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Важнейшие педагогические принципы постепенности и последовательности в изучении материала требуют от преподавателя применения различных подходов к учащимся, учитывающих оценку их интеллектуальных, физических, музыкальных и эмоциональных данных, уровень подготовки.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Основное время на уроке отводится практической деятельности, поэтому создание творческой атмосферы способствует ее продуктивности.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Важным элементом обучения является накопление художественного исполнительского материала, дальнейшее расширение и совершенствование практики публичных выступлений (сольных и ансамблевых). Выбираются произведения, разнообразные по форме и содержанию. Общее количество музыкальных произведений, рекомендованных для изучения в каждом классе, дается в годовых требованиях. Предполагается, что преподаватель в работе над репертуаром будет добиваться различной степени завершенности исполнения: некоторые произведения должны быть подготовлены для публичного выступления, другие – для показа в условиях класса, третьи – с целью ознакомления.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Требования могут быть сокращены или упрощены соответственно уровню музыкального и технического развития. Все это определяет содержание индивидуального учебного плана обучающегося. Правильная организация учебного процесса, успешное и всестороннее развитие музыкально-исполнительских данных зависят непосредственно от того, насколько тщательно спланирована работа в целом, глубоко продуман выбор репертуара. Целесообразно составленный индивидуальный план, своевременное его выполнение так же, как и рационально подобранный учебный материал, существенным образом влияют на успешность развития обучающегося.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Критерии оценки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При оценивании учащегося, осваивающегося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общеразвивающую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программу, учитывается:</w:t>
      </w:r>
    </w:p>
    <w:p w:rsidR="00B4173F" w:rsidRPr="00B4173F" w:rsidRDefault="00B4173F" w:rsidP="00B4173F">
      <w:pPr>
        <w:numPr>
          <w:ilvl w:val="0"/>
          <w:numId w:val="52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формирование устойчивого интереса к музыкальному искусству, к занятиям музыкой;</w:t>
      </w:r>
    </w:p>
    <w:p w:rsidR="00B4173F" w:rsidRPr="00B4173F" w:rsidRDefault="00B4173F" w:rsidP="00B4173F">
      <w:pPr>
        <w:numPr>
          <w:ilvl w:val="0"/>
          <w:numId w:val="52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наличие исполнительской культуры, развитие музыкального мышления;</w:t>
      </w:r>
    </w:p>
    <w:p w:rsidR="00B4173F" w:rsidRPr="00B4173F" w:rsidRDefault="00B4173F" w:rsidP="00B4173F">
      <w:pPr>
        <w:numPr>
          <w:ilvl w:val="0"/>
          <w:numId w:val="52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овладение практическими умениями и навыками в различных видах музыкально-исполнительской деятельности: сольном, ансамблевом исполнительстве, подборе аккомпанемента;</w:t>
      </w:r>
    </w:p>
    <w:p w:rsidR="00B4173F" w:rsidRPr="00B4173F" w:rsidRDefault="00B4173F" w:rsidP="00B4173F">
      <w:pPr>
        <w:numPr>
          <w:ilvl w:val="0"/>
          <w:numId w:val="52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степень продвижения обучающегося, успешность личностных достижений.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Критерии оценки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 качества подготовки учащегося позволяют определить уровень освоения материала, предусмотренного учебной программой. Основным критерием оценок учащегося, осваивающего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общеразвивающую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программу, является грамотное исполнение авторского текста, художественная выразительность, владение основными техническими приемами игры на инструменте.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lastRenderedPageBreak/>
        <w:t>По итогам исполнения программы выставляется оценка по пятибалльной системе.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Критерии оценки качества освоения программы представлены в таблице.</w:t>
      </w:r>
    </w:p>
    <w:p w:rsidR="00B4173F" w:rsidRPr="00B4173F" w:rsidRDefault="00B4173F" w:rsidP="00B41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 «5»</w:t>
      </w:r>
    </w:p>
    <w:p w:rsidR="00B4173F" w:rsidRPr="00B4173F" w:rsidRDefault="00B4173F" w:rsidP="00B41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4"/>
          <w:szCs w:val="24"/>
        </w:rPr>
        <w:t>яркое, артистичное, технически качественное, продуманное и прослушанное исполнение программы, соответствующей уровню требований класса обучения; в интерпретации произведения должны присутствовать стилистическая культура, культура владения инструментом, ясное понимание художественного замысла композитора;</w:t>
      </w:r>
    </w:p>
    <w:p w:rsidR="00B4173F" w:rsidRPr="00B4173F" w:rsidRDefault="00B4173F" w:rsidP="00B41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 «4»</w:t>
      </w:r>
    </w:p>
    <w:p w:rsidR="00B4173F" w:rsidRPr="00B4173F" w:rsidRDefault="00B4173F" w:rsidP="00B41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i/>
          <w:iCs/>
          <w:sz w:val="24"/>
          <w:szCs w:val="24"/>
        </w:rPr>
        <w:t>1 вариант:</w:t>
      </w:r>
      <w:r w:rsidRPr="00B4173F">
        <w:rPr>
          <w:rFonts w:ascii="Times New Roman" w:eastAsia="Times New Roman" w:hAnsi="Times New Roman" w:cs="Times New Roman"/>
          <w:sz w:val="24"/>
          <w:szCs w:val="24"/>
        </w:rPr>
        <w:t> уверенное, осмысленное, достаточно качественное исполнение программы, в которой более очевидна грамотная и профессиональная работа преподавателя, нежели самого ученика, сложность программы соответствует уровню требований класса обучения;</w:t>
      </w:r>
    </w:p>
    <w:p w:rsidR="00B4173F" w:rsidRPr="00B4173F" w:rsidRDefault="00B4173F" w:rsidP="00B41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i/>
          <w:iCs/>
          <w:sz w:val="24"/>
          <w:szCs w:val="24"/>
        </w:rPr>
        <w:t>2 вариант:</w:t>
      </w:r>
      <w:r w:rsidRPr="00B4173F">
        <w:rPr>
          <w:rFonts w:ascii="Times New Roman" w:eastAsia="Times New Roman" w:hAnsi="Times New Roman" w:cs="Times New Roman"/>
          <w:sz w:val="24"/>
          <w:szCs w:val="24"/>
        </w:rPr>
        <w:t> исполнение достаточно сложной программы и присутствие в ней технической неряшливости и недостатков в культуре обращения с инструментом, при наличии в целом ясного понимания содержания исполняемой программы;</w:t>
      </w:r>
    </w:p>
    <w:p w:rsidR="00B4173F" w:rsidRPr="00B4173F" w:rsidRDefault="00B4173F" w:rsidP="00B41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 «3»</w:t>
      </w:r>
    </w:p>
    <w:p w:rsidR="00B4173F" w:rsidRPr="00B4173F" w:rsidRDefault="00B4173F" w:rsidP="00B41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i/>
          <w:iCs/>
          <w:sz w:val="24"/>
          <w:szCs w:val="24"/>
        </w:rPr>
        <w:t>1 вариант:</w:t>
      </w:r>
      <w:r w:rsidRPr="00B4173F">
        <w:rPr>
          <w:rFonts w:ascii="Times New Roman" w:eastAsia="Times New Roman" w:hAnsi="Times New Roman" w:cs="Times New Roman"/>
          <w:sz w:val="24"/>
          <w:szCs w:val="24"/>
        </w:rPr>
        <w:t> ограниченное в музыкальном отношении исполнение программы, в целом соответствующей программным требованиям класса обучения;</w:t>
      </w:r>
    </w:p>
    <w:p w:rsidR="00B4173F" w:rsidRPr="00B4173F" w:rsidRDefault="00B4173F" w:rsidP="00B41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i/>
          <w:iCs/>
          <w:sz w:val="24"/>
          <w:szCs w:val="24"/>
        </w:rPr>
        <w:t>2 вариант:</w:t>
      </w:r>
      <w:r w:rsidRPr="00B4173F">
        <w:rPr>
          <w:rFonts w:ascii="Times New Roman" w:eastAsia="Times New Roman" w:hAnsi="Times New Roman" w:cs="Times New Roman"/>
          <w:sz w:val="24"/>
          <w:szCs w:val="24"/>
        </w:rPr>
        <w:t> отсутствие исполнительской инициативы при наличии достаточной стабильности игры и наоборот, несмотря на допущенные погрешности, обучающийся всё-таки проявил в целом понимание поставленных перед ним задач, как художественного, так и технического плана, показал владение основными исполнительскими навыками;</w:t>
      </w:r>
    </w:p>
    <w:p w:rsidR="00B4173F" w:rsidRPr="00B4173F" w:rsidRDefault="00B4173F" w:rsidP="00B41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 «2»</w:t>
      </w:r>
    </w:p>
    <w:p w:rsidR="00B4173F" w:rsidRPr="00B4173F" w:rsidRDefault="00B4173F" w:rsidP="00B41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4"/>
          <w:szCs w:val="24"/>
        </w:rPr>
        <w:t>технически некачественное исполнение программы без проявлений исполнительской инициативы, сложность программы не соответствует уровню требований класса обучения.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Методические пособия</w:t>
      </w:r>
    </w:p>
    <w:p w:rsidR="00B4173F" w:rsidRPr="00B4173F" w:rsidRDefault="00B4173F" w:rsidP="00B4173F">
      <w:pPr>
        <w:numPr>
          <w:ilvl w:val="0"/>
          <w:numId w:val="53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Агафошин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П. Школа игры на шестиструнной гитаре. – М., 1996</w:t>
      </w:r>
    </w:p>
    <w:p w:rsidR="00B4173F" w:rsidRPr="00B4173F" w:rsidRDefault="00B4173F" w:rsidP="00B4173F">
      <w:pPr>
        <w:numPr>
          <w:ilvl w:val="0"/>
          <w:numId w:val="53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Бетанели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Гванета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. Истина в труде (размышления о совершенствовании техники игры на классической гитаре) 2007 (э)</w:t>
      </w:r>
    </w:p>
    <w:p w:rsidR="00B4173F" w:rsidRPr="00B4173F" w:rsidRDefault="00B4173F" w:rsidP="00B4173F">
      <w:pPr>
        <w:numPr>
          <w:ilvl w:val="0"/>
          <w:numId w:val="53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Варфоломеев И. Курс игры на классической гитаре. 2006</w:t>
      </w:r>
    </w:p>
    <w:p w:rsidR="00B4173F" w:rsidRPr="00B4173F" w:rsidRDefault="00B4173F" w:rsidP="00B4173F">
      <w:pPr>
        <w:numPr>
          <w:ilvl w:val="0"/>
          <w:numId w:val="53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lastRenderedPageBreak/>
        <w:t>Вещицкий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П. Самоучитель игры на шестиструнной гитаре. Аккорды и аккомпанемент. – М., 1970</w:t>
      </w:r>
    </w:p>
    <w:p w:rsidR="00B4173F" w:rsidRPr="00B4173F" w:rsidRDefault="00B4173F" w:rsidP="00B4173F">
      <w:pPr>
        <w:numPr>
          <w:ilvl w:val="0"/>
          <w:numId w:val="53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Гитман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А. Начальное обучение на шестиструнной гитаре. – М. (э)</w:t>
      </w:r>
    </w:p>
    <w:p w:rsidR="00B4173F" w:rsidRPr="00B4173F" w:rsidRDefault="00B4173F" w:rsidP="00B4173F">
      <w:pPr>
        <w:numPr>
          <w:ilvl w:val="0"/>
          <w:numId w:val="53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Джейми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Андреас. Концепция правильных занятий на гитаре (э)</w:t>
      </w:r>
    </w:p>
    <w:p w:rsidR="00B4173F" w:rsidRPr="00B4173F" w:rsidRDefault="00B4173F" w:rsidP="00B4173F">
      <w:pPr>
        <w:numPr>
          <w:ilvl w:val="0"/>
          <w:numId w:val="53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Дункан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Ч. Искусство игры на классической гитаре (э)</w:t>
      </w:r>
    </w:p>
    <w:p w:rsidR="00B4173F" w:rsidRPr="00B4173F" w:rsidRDefault="00B4173F" w:rsidP="00B4173F">
      <w:pPr>
        <w:numPr>
          <w:ilvl w:val="0"/>
          <w:numId w:val="53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Иванов-Крамской А. Школа игры на шестиструнной гитаре. – М., 1986</w:t>
      </w:r>
    </w:p>
    <w:p w:rsidR="00B4173F" w:rsidRPr="00B4173F" w:rsidRDefault="00B4173F" w:rsidP="00B4173F">
      <w:pPr>
        <w:numPr>
          <w:ilvl w:val="0"/>
          <w:numId w:val="53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Изнаола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Р. Возвращаясь к удару с опорой и удару без опоры (э)</w:t>
      </w:r>
    </w:p>
    <w:p w:rsidR="00B4173F" w:rsidRPr="00B4173F" w:rsidRDefault="00B4173F" w:rsidP="00B4173F">
      <w:pPr>
        <w:numPr>
          <w:ilvl w:val="0"/>
          <w:numId w:val="53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Изучение гамм, аккордов и подбор аккомпанемента в классе гитары.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Методические рекомендации. – М., 1991 (э)</w:t>
      </w:r>
    </w:p>
    <w:p w:rsidR="00B4173F" w:rsidRPr="00B4173F" w:rsidRDefault="00B4173F" w:rsidP="00B4173F">
      <w:pPr>
        <w:numPr>
          <w:ilvl w:val="0"/>
          <w:numId w:val="54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Как научить играть на гитаре. Составитель Кузнецов В. – М., 2006 (э)</w:t>
      </w:r>
    </w:p>
    <w:p w:rsidR="00B4173F" w:rsidRPr="00B4173F" w:rsidRDefault="00B4173F" w:rsidP="00B4173F">
      <w:pPr>
        <w:numPr>
          <w:ilvl w:val="0"/>
          <w:numId w:val="54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Калинин В. Самоучитель игры на шестиструнной гитаре: Классика.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Аккорды. Аккомпанемент. – Новосибирск, 1998</w:t>
      </w:r>
    </w:p>
    <w:p w:rsidR="00B4173F" w:rsidRPr="00B4173F" w:rsidRDefault="00B4173F" w:rsidP="00B4173F">
      <w:pPr>
        <w:numPr>
          <w:ilvl w:val="0"/>
          <w:numId w:val="55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Каркасси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М. Школа игры на шестиструнной гитаре. – М., 1986</w:t>
      </w:r>
    </w:p>
    <w:p w:rsidR="00B4173F" w:rsidRPr="00B4173F" w:rsidRDefault="00B4173F" w:rsidP="00B4173F">
      <w:pPr>
        <w:numPr>
          <w:ilvl w:val="0"/>
          <w:numId w:val="55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Катанский А., Катанский В. Школа игры на шестиструнной гитаре.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М., 2005</w:t>
      </w:r>
    </w:p>
    <w:p w:rsidR="00B4173F" w:rsidRPr="00B4173F" w:rsidRDefault="00B4173F" w:rsidP="00B4173F">
      <w:pPr>
        <w:numPr>
          <w:ilvl w:val="0"/>
          <w:numId w:val="56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Кирьянов Н. Искусство игры на шестиструнной гитаре. Части 1, 2, 3, 4. – М., 1991</w:t>
      </w:r>
    </w:p>
    <w:p w:rsidR="00B4173F" w:rsidRPr="00B4173F" w:rsidRDefault="00B4173F" w:rsidP="00B4173F">
      <w:pPr>
        <w:numPr>
          <w:ilvl w:val="0"/>
          <w:numId w:val="56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Кузин Ю. Азбука гитариста: До инструментальный период. Новосибирск, 1999</w:t>
      </w:r>
    </w:p>
    <w:p w:rsidR="00B4173F" w:rsidRPr="00B4173F" w:rsidRDefault="00B4173F" w:rsidP="00B4173F">
      <w:pPr>
        <w:numPr>
          <w:ilvl w:val="0"/>
          <w:numId w:val="56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Кузин Ю. Азбука гитариста: Инструментальный период. Части 1 и 2. – Новосибирск, 1999</w:t>
      </w:r>
    </w:p>
    <w:p w:rsidR="00B4173F" w:rsidRPr="00B4173F" w:rsidRDefault="00B4173F" w:rsidP="00B4173F">
      <w:pPr>
        <w:numPr>
          <w:ilvl w:val="0"/>
          <w:numId w:val="56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Ларичев Е. Самоучитель игры на шестиструнной гитаре. – М., 1991</w:t>
      </w:r>
    </w:p>
    <w:p w:rsidR="00B4173F" w:rsidRPr="00B4173F" w:rsidRDefault="00B4173F" w:rsidP="00B4173F">
      <w:pPr>
        <w:numPr>
          <w:ilvl w:val="0"/>
          <w:numId w:val="56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Михайленко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Н.П. Методика преподавания игры на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шестиструннй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гитаре. – Киев, 2003 (э)</w:t>
      </w:r>
    </w:p>
    <w:p w:rsidR="00B4173F" w:rsidRPr="00B4173F" w:rsidRDefault="00B4173F" w:rsidP="00B4173F">
      <w:pPr>
        <w:numPr>
          <w:ilvl w:val="0"/>
          <w:numId w:val="56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Николаев А. Самоучитель игры на шестиструнной гитаре. – Санкт-Петербург, 1999</w:t>
      </w:r>
    </w:p>
    <w:p w:rsidR="00B4173F" w:rsidRPr="00B4173F" w:rsidRDefault="00B4173F" w:rsidP="00B4173F">
      <w:pPr>
        <w:numPr>
          <w:ilvl w:val="0"/>
          <w:numId w:val="56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Ноуд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Ф. – Самоучитель игры на гитаре. 2005 (э)</w:t>
      </w:r>
    </w:p>
    <w:p w:rsidR="00B4173F" w:rsidRPr="00B4173F" w:rsidRDefault="00B4173F" w:rsidP="00B4173F">
      <w:pPr>
        <w:numPr>
          <w:ilvl w:val="0"/>
          <w:numId w:val="56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Пухоль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Э. Школа игры на шестиструнной гитаре. – М., 1977</w:t>
      </w:r>
    </w:p>
    <w:p w:rsidR="00B4173F" w:rsidRPr="00B4173F" w:rsidRDefault="00B4173F" w:rsidP="00B4173F">
      <w:pPr>
        <w:numPr>
          <w:ilvl w:val="0"/>
          <w:numId w:val="56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Роч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П. Школа игры на шестиструнной гитаре (по методу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Ф.Тарреги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). 1962 (э)</w:t>
      </w:r>
    </w:p>
    <w:p w:rsidR="00B4173F" w:rsidRPr="00B4173F" w:rsidRDefault="00B4173F" w:rsidP="00B4173F">
      <w:pPr>
        <w:numPr>
          <w:ilvl w:val="0"/>
          <w:numId w:val="56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Руднев С. Русский стиль игры на классической гитаре. – Тула, 2002 (э)</w:t>
      </w:r>
    </w:p>
    <w:p w:rsidR="00B4173F" w:rsidRPr="00B4173F" w:rsidRDefault="00B4173F" w:rsidP="00B4173F">
      <w:pPr>
        <w:numPr>
          <w:ilvl w:val="0"/>
          <w:numId w:val="56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Сагрерас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Х. – Школа игры на гитаре. Части 1, 2, 3. – М., 1996</w:t>
      </w:r>
    </w:p>
    <w:p w:rsidR="00B4173F" w:rsidRPr="00B4173F" w:rsidRDefault="00B4173F" w:rsidP="00B4173F">
      <w:pPr>
        <w:numPr>
          <w:ilvl w:val="0"/>
          <w:numId w:val="56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Сеговия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А. Моя гитарная тетрадь. – М., 1993</w:t>
      </w:r>
    </w:p>
    <w:p w:rsidR="00B4173F" w:rsidRPr="00B4173F" w:rsidRDefault="00B4173F" w:rsidP="00B4173F">
      <w:pPr>
        <w:numPr>
          <w:ilvl w:val="0"/>
          <w:numId w:val="56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Тейлор Дж.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Звукоизвлечение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на классической гитаре (э)</w:t>
      </w:r>
    </w:p>
    <w:p w:rsidR="00B4173F" w:rsidRPr="00B4173F" w:rsidRDefault="00B4173F" w:rsidP="00B4173F">
      <w:pPr>
        <w:numPr>
          <w:ilvl w:val="0"/>
          <w:numId w:val="56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Шувалова И. Методические комментарии к циклу Игоря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Рехина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«День за днём» (э)</w:t>
      </w:r>
    </w:p>
    <w:p w:rsidR="00B4173F" w:rsidRPr="00B4173F" w:rsidRDefault="00B4173F" w:rsidP="00B4173F">
      <w:pPr>
        <w:numPr>
          <w:ilvl w:val="0"/>
          <w:numId w:val="56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Шумидуб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А. Школа игры на гитаре. 2001 (э)</w:t>
      </w: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Учебная литература</w:t>
      </w:r>
    </w:p>
    <w:p w:rsidR="00B4173F" w:rsidRPr="00B4173F" w:rsidRDefault="00B4173F" w:rsidP="00B4173F">
      <w:pPr>
        <w:numPr>
          <w:ilvl w:val="0"/>
          <w:numId w:val="57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Агафошин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П. Школа игры на шестиструнной гитаре. – М., 1996</w:t>
      </w:r>
    </w:p>
    <w:p w:rsidR="00B4173F" w:rsidRPr="00B4173F" w:rsidRDefault="00B4173F" w:rsidP="00B4173F">
      <w:pPr>
        <w:numPr>
          <w:ilvl w:val="0"/>
          <w:numId w:val="57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Альбом начинающего гитариста. Шестиструнная гитара. Выпуск 2. Сост. А.Иванов-Крамской. М., 1971</w:t>
      </w:r>
    </w:p>
    <w:p w:rsidR="00B4173F" w:rsidRPr="00B4173F" w:rsidRDefault="00B4173F" w:rsidP="00B4173F">
      <w:pPr>
        <w:numPr>
          <w:ilvl w:val="0"/>
          <w:numId w:val="57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Бортянков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В. Сочинения и обработки для шестиструнной гитары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Выпуск 2. – Санкт-Петербург, 1993</w:t>
      </w:r>
    </w:p>
    <w:p w:rsidR="00B4173F" w:rsidRPr="00B4173F" w:rsidRDefault="00B4173F" w:rsidP="00B4173F">
      <w:pPr>
        <w:numPr>
          <w:ilvl w:val="0"/>
          <w:numId w:val="5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Варфоломеев И. Гитара для всех. Сборник популярных произведений переложении для 6-ти струнной гитары. Выпуск 1. 1996</w:t>
      </w:r>
    </w:p>
    <w:p w:rsidR="00B4173F" w:rsidRPr="00B4173F" w:rsidRDefault="00B4173F" w:rsidP="00B4173F">
      <w:pPr>
        <w:numPr>
          <w:ilvl w:val="0"/>
          <w:numId w:val="5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lastRenderedPageBreak/>
        <w:t>Варфоломеев И. Курс игры на классической гитаре. 2006</w:t>
      </w:r>
    </w:p>
    <w:p w:rsidR="00B4173F" w:rsidRPr="00B4173F" w:rsidRDefault="00B4173F" w:rsidP="00B4173F">
      <w:pPr>
        <w:numPr>
          <w:ilvl w:val="0"/>
          <w:numId w:val="5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Вещицкий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П. Самоучитель игры на шестиструнной гитаре. Аккорды и аккомпанемент. – М., 1970</w:t>
      </w:r>
    </w:p>
    <w:p w:rsidR="00B4173F" w:rsidRPr="00B4173F" w:rsidRDefault="00B4173F" w:rsidP="00B4173F">
      <w:pPr>
        <w:numPr>
          <w:ilvl w:val="0"/>
          <w:numId w:val="5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Виницкий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А. Детский джазовый альбом: Упражнения, этюды, пьесы, дуэты. Выпуск 2. – М., 2004</w:t>
      </w:r>
    </w:p>
    <w:p w:rsidR="00B4173F" w:rsidRPr="00B4173F" w:rsidRDefault="00B4173F" w:rsidP="00B4173F">
      <w:pPr>
        <w:numPr>
          <w:ilvl w:val="0"/>
          <w:numId w:val="5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Виницкий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А. Классическая гитара в джазе: Блюзы и джазовые прелюдии. – М., 2005</w:t>
      </w:r>
    </w:p>
    <w:p w:rsidR="00B4173F" w:rsidRPr="00B4173F" w:rsidRDefault="00B4173F" w:rsidP="00B4173F">
      <w:pPr>
        <w:numPr>
          <w:ilvl w:val="0"/>
          <w:numId w:val="5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Возьми гитару. Песни, инструментальные пьесы для гитары. Сост.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Л.Шумеев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– Москва, 2000</w:t>
      </w:r>
    </w:p>
    <w:p w:rsidR="00B4173F" w:rsidRPr="00B4173F" w:rsidRDefault="00B4173F" w:rsidP="00B4173F">
      <w:pPr>
        <w:numPr>
          <w:ilvl w:val="0"/>
          <w:numId w:val="5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Гитара – 2 класс. Сост.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К.Чеченя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, А.Бойко. – Киев, 2011</w:t>
      </w:r>
    </w:p>
    <w:p w:rsidR="00B4173F" w:rsidRPr="00B4173F" w:rsidRDefault="00B4173F" w:rsidP="00B4173F">
      <w:pPr>
        <w:numPr>
          <w:ilvl w:val="0"/>
          <w:numId w:val="5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Гитара в ансамблях. Сост. А.Орлов. – Новосибирск, 2002</w:t>
      </w:r>
    </w:p>
    <w:p w:rsidR="00B4173F" w:rsidRPr="00B4173F" w:rsidRDefault="00B4173F" w:rsidP="00B4173F">
      <w:pPr>
        <w:numPr>
          <w:ilvl w:val="0"/>
          <w:numId w:val="5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День рождения: Хрестоматия гитариста 1-5 классы ДМШ. Сост. Ю.Зырянов. – Новосибирск, 2004</w:t>
      </w:r>
    </w:p>
    <w:p w:rsidR="00B4173F" w:rsidRPr="00B4173F" w:rsidRDefault="00B4173F" w:rsidP="00B4173F">
      <w:pPr>
        <w:numPr>
          <w:ilvl w:val="0"/>
          <w:numId w:val="5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Иванова Л. Детские пьесы. – Санкт-Петербург, 1998</w:t>
      </w:r>
    </w:p>
    <w:p w:rsidR="00B4173F" w:rsidRPr="00B4173F" w:rsidRDefault="00B4173F" w:rsidP="00B4173F">
      <w:pPr>
        <w:numPr>
          <w:ilvl w:val="0"/>
          <w:numId w:val="5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Иванов-Крамской А. Школа игры на шестиструнной гитаре. – М., 1986</w:t>
      </w:r>
    </w:p>
    <w:p w:rsidR="00B4173F" w:rsidRPr="00B4173F" w:rsidRDefault="00B4173F" w:rsidP="00B4173F">
      <w:pPr>
        <w:numPr>
          <w:ilvl w:val="0"/>
          <w:numId w:val="5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Играем вместе: Пьесы для ансамблей гитар. Выпуск 1 (1-3 классы ДМШ). Сост. Ю.Кузин. – Новосибирск, 2003</w:t>
      </w:r>
    </w:p>
    <w:p w:rsidR="00B4173F" w:rsidRPr="00B4173F" w:rsidRDefault="00B4173F" w:rsidP="00B4173F">
      <w:pPr>
        <w:numPr>
          <w:ilvl w:val="0"/>
          <w:numId w:val="5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Играем вместе: Пьесы для ансамблей гитар. Выпуск 2 (4 класс ДМШ). Сост. Ю.Кузин. – Новосибирск, 2003</w:t>
      </w:r>
    </w:p>
    <w:p w:rsidR="00B4173F" w:rsidRPr="00B4173F" w:rsidRDefault="00B4173F" w:rsidP="00B4173F">
      <w:pPr>
        <w:numPr>
          <w:ilvl w:val="0"/>
          <w:numId w:val="5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Играем вместе: Пьесы для ансамблей гитар. Выпуск 3 (5 класс ДМШ). Сост. Ю.Кузин. – Новосибирск, 2003</w:t>
      </w:r>
    </w:p>
    <w:p w:rsidR="00B4173F" w:rsidRPr="00B4173F" w:rsidRDefault="00B4173F" w:rsidP="00B4173F">
      <w:pPr>
        <w:numPr>
          <w:ilvl w:val="0"/>
          <w:numId w:val="5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Избранные этюды: Пособие для начинающих (шестиструнная гитара).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Часть 1. Сост. Л.Соколова. – Санкт-Петербург, 1996</w:t>
      </w:r>
    </w:p>
    <w:p w:rsidR="00B4173F" w:rsidRPr="00B4173F" w:rsidRDefault="00B4173F" w:rsidP="00B4173F">
      <w:pPr>
        <w:numPr>
          <w:ilvl w:val="0"/>
          <w:numId w:val="5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Искусство гитарного ансамбля (Дуэты, трио, квартеты). Для младших и средних классов ДМШ и ДШИ. – Санкт-Петербург, 2003</w:t>
      </w:r>
    </w:p>
    <w:p w:rsidR="00B4173F" w:rsidRPr="00B4173F" w:rsidRDefault="00B4173F" w:rsidP="00B4173F">
      <w:pPr>
        <w:numPr>
          <w:ilvl w:val="0"/>
          <w:numId w:val="5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Калинин В. Альбом юного гитариста. – Новосибирск, 1999</w:t>
      </w:r>
    </w:p>
    <w:p w:rsidR="00B4173F" w:rsidRPr="00B4173F" w:rsidRDefault="00B4173F" w:rsidP="00B4173F">
      <w:pPr>
        <w:numPr>
          <w:ilvl w:val="0"/>
          <w:numId w:val="5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Калинин В. Ансамбли шестиструнных гитар. – Новосибирск, 2002</w:t>
      </w:r>
    </w:p>
    <w:p w:rsidR="00B4173F" w:rsidRPr="00B4173F" w:rsidRDefault="00B4173F" w:rsidP="00B4173F">
      <w:pPr>
        <w:numPr>
          <w:ilvl w:val="0"/>
          <w:numId w:val="5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Калинин В. Самоучитель игры на шестиструнной гитаре: Классика. Аккорды. Аккомпанемент. – Новосибирск, 1998</w:t>
      </w:r>
    </w:p>
    <w:p w:rsidR="00B4173F" w:rsidRPr="00B4173F" w:rsidRDefault="00B4173F" w:rsidP="00B4173F">
      <w:pPr>
        <w:numPr>
          <w:ilvl w:val="0"/>
          <w:numId w:val="5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Калинин В. Тетрадь юного гитариста. – Новосибирск, 2005</w:t>
      </w:r>
    </w:p>
    <w:p w:rsidR="00B4173F" w:rsidRPr="00B4173F" w:rsidRDefault="00B4173F" w:rsidP="00B4173F">
      <w:pPr>
        <w:numPr>
          <w:ilvl w:val="0"/>
          <w:numId w:val="5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Калинин В. Чтение с листа на гитаре. – Новосибирск</w:t>
      </w:r>
    </w:p>
    <w:p w:rsidR="00B4173F" w:rsidRPr="00B4173F" w:rsidRDefault="00B4173F" w:rsidP="00B4173F">
      <w:pPr>
        <w:numPr>
          <w:ilvl w:val="0"/>
          <w:numId w:val="5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Калинин В. Юный гитарист. Части 1 и 2. – М., 1999</w:t>
      </w:r>
    </w:p>
    <w:p w:rsidR="00B4173F" w:rsidRPr="00B4173F" w:rsidRDefault="00B4173F" w:rsidP="00B4173F">
      <w:pPr>
        <w:numPr>
          <w:ilvl w:val="0"/>
          <w:numId w:val="5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Калинин В. Юный гитарист. Часть 3. – Новосибирск, 1999</w:t>
      </w:r>
    </w:p>
    <w:p w:rsidR="00B4173F" w:rsidRPr="00B4173F" w:rsidRDefault="00B4173F" w:rsidP="00B4173F">
      <w:pPr>
        <w:numPr>
          <w:ilvl w:val="0"/>
          <w:numId w:val="5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Каркасси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М. Школа игры на шестиструнной гитаре. – М., 1986</w:t>
      </w:r>
    </w:p>
    <w:p w:rsidR="00B4173F" w:rsidRPr="00B4173F" w:rsidRDefault="00B4173F" w:rsidP="00B4173F">
      <w:pPr>
        <w:numPr>
          <w:ilvl w:val="0"/>
          <w:numId w:val="5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Катанский А., Катанский В. Школа игры на шестиструнной гитаре. – М., 2005</w:t>
      </w:r>
    </w:p>
    <w:p w:rsidR="00B4173F" w:rsidRPr="00B4173F" w:rsidRDefault="00B4173F" w:rsidP="00B4173F">
      <w:pPr>
        <w:numPr>
          <w:ilvl w:val="0"/>
          <w:numId w:val="5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Кирьянов Н. Искусство игры на шестиструнной гитаре. Части 1, 2, 3, 4. – М., 1991</w:t>
      </w:r>
    </w:p>
    <w:p w:rsidR="00B4173F" w:rsidRPr="00B4173F" w:rsidRDefault="00B4173F" w:rsidP="00B4173F">
      <w:pPr>
        <w:numPr>
          <w:ilvl w:val="0"/>
          <w:numId w:val="5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Колосов В. Хрестоматия шедевров популярной музыки для гитары. – М., 2002</w:t>
      </w:r>
    </w:p>
    <w:p w:rsidR="00B4173F" w:rsidRPr="00B4173F" w:rsidRDefault="00B4173F" w:rsidP="00B4173F">
      <w:pPr>
        <w:numPr>
          <w:ilvl w:val="0"/>
          <w:numId w:val="5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Колосов В. Хрестоматия шедевров популярной музыки. Тетрадь 4. – М., 2003</w:t>
      </w:r>
    </w:p>
    <w:p w:rsidR="00B4173F" w:rsidRPr="00B4173F" w:rsidRDefault="00B4173F" w:rsidP="00B4173F">
      <w:pPr>
        <w:numPr>
          <w:ilvl w:val="0"/>
          <w:numId w:val="5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Кузин Ю. Азбука гитариста: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Доинструментальный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период. Новосибирск, 1999</w:t>
      </w:r>
    </w:p>
    <w:p w:rsidR="00B4173F" w:rsidRPr="00B4173F" w:rsidRDefault="00B4173F" w:rsidP="00B4173F">
      <w:pPr>
        <w:numPr>
          <w:ilvl w:val="0"/>
          <w:numId w:val="5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Кузин Ю. Азбука гитариста: Инструментальный период. Части 1 и 2. – Новосибирск, 1999</w:t>
      </w:r>
    </w:p>
    <w:p w:rsidR="00B4173F" w:rsidRPr="00B4173F" w:rsidRDefault="00B4173F" w:rsidP="00B4173F">
      <w:pPr>
        <w:numPr>
          <w:ilvl w:val="0"/>
          <w:numId w:val="5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Ларичев Е. Самоучитель игры на шестиструнной гитаре. – М., 1991</w:t>
      </w:r>
    </w:p>
    <w:p w:rsidR="00B4173F" w:rsidRPr="00B4173F" w:rsidRDefault="00B4173F" w:rsidP="00B4173F">
      <w:pPr>
        <w:numPr>
          <w:ilvl w:val="0"/>
          <w:numId w:val="5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lastRenderedPageBreak/>
        <w:t>Марышев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С. Самый-самый: Альбом гитарных пьес для юных гитаристов. – Новосибирск, 2001</w:t>
      </w:r>
    </w:p>
    <w:p w:rsidR="00B4173F" w:rsidRPr="00B4173F" w:rsidRDefault="00B4173F" w:rsidP="00B4173F">
      <w:pPr>
        <w:numPr>
          <w:ilvl w:val="0"/>
          <w:numId w:val="5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Марышев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С. Стань виртуозом: Путешествие по стране гитары для всех начинающих. – Новосибирск, 2000</w:t>
      </w:r>
    </w:p>
    <w:p w:rsidR="00B4173F" w:rsidRPr="00B4173F" w:rsidRDefault="00B4173F" w:rsidP="00B4173F">
      <w:pPr>
        <w:numPr>
          <w:ilvl w:val="0"/>
          <w:numId w:val="5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Назаров Г. Этюды для гитары. – Шадринск, 1997</w:t>
      </w:r>
    </w:p>
    <w:p w:rsidR="00B4173F" w:rsidRPr="00B4173F" w:rsidRDefault="00B4173F" w:rsidP="00B4173F">
      <w:pPr>
        <w:numPr>
          <w:ilvl w:val="0"/>
          <w:numId w:val="5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Нилова Е. Мой остров гитара. Сборник пьес для классической гитары. – Новосибирск, 2003</w:t>
      </w:r>
    </w:p>
    <w:p w:rsidR="00B4173F" w:rsidRPr="00B4173F" w:rsidRDefault="00B4173F" w:rsidP="00B4173F">
      <w:pPr>
        <w:numPr>
          <w:ilvl w:val="0"/>
          <w:numId w:val="5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От Ренессанса до наших дней: Для шестиструнной гитары. Выпуск 1.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Сост. И.Пермяков. – Ленинград, 1986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От Ренессанса до наших дней: Для шестиструнной гитары. Выпуск 2. Сост. И.Пермяков. – Ленинград, 1989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От Ренессанса до наших дней: Для шестиструнной гитары. Выпуск 3. Сост. И.Пермяков. – Ленинград, 1992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Паганини Н. Пьесы для шестиструнной гитары. Сост. В.Смирнов. – М., 2000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Педагогический репертуар гитариста (шестиструнная гитара). 1-2 классы детских музыкальных школ. Выпуск 5. Сост. Е.Ларичев. – М., 1982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Педагогический репертуар гитариста (шестиструнная гитара). 3-5 классы детских музыкальных школ. Выпуск 5. Сост. Е.Ларичев. – М., 1982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Педагогический репертуар гитариста (шестиструнная гитара). I-II классы детских музыкальных школ. Выпуск 3. Сост. Е.Ларичев. – М., 1979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Произведения для шестиструнной гитары. Уральская коллекция. Сост. В.Козлов. – Челябинск, 2000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Пухоль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Э. Школа игры на шестиструнной гитаре. – М., 1977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Сагрерас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Х. – Школа игры на гитаре. Части 1, 2, 3. – М., 1996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Сеговия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А. Моя гитарная тетрадь. – М., 1993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Серебряные струны. Сост.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Л.Шумеев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. – Москва, 2002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Соколова Л. Чтение нот. Пособие для начинающих (шестиструнная гитара). – Санкт-Петербург, 1996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Фетисов Г. Хрестоматия гитариста. Тетрадь 2. – М., 2002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Хрестоматия гитариста (шестиструнная гитара). Детская музыкальная школа 1-3 классы. Сост. Е.Ларичев. – М., 1983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Хрестоматия гитариста: Уроки мастерства. Для средних классов. Сост.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Н.Иванова-Крамская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. – М., 2005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Хрестоматия гитариста: Шестиструнная гитара. 1 класс. Для музыкальных школ. Сост.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В.Гуркин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. – Ростов-на-Дону, 2000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Хрестоматия гитариста: Шестиструнная гитара. 3-4 классы. Для музыкальных школ. Сост.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В.Гуркин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. – Ростов-на-Дону, 2000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Хрестоматия гитариста: Шестиструнная гитара. Педагогический репертуар. Детская музыкальная школа 4-5 классы. Сост. Е.Ларичев. – М., 1990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Хрестоматия гитариста: Этюды для шестиструнной гитары. 1-7 классы ДМШ. Младшие курсы музыкального училища. Сост.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В.Агабабов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. – М., 1996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Хрестоматия для дуэта гитар. Сост.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Б.Инкижинов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. – Новосибирск, 2002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Хухро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Л. Канарейка нам пропела. Пьесы для начинающих гитаристов. – Новосибирск, 1999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lastRenderedPageBreak/>
        <w:t>Хухро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Л. Малыш играет на гитаре. – Новосибирск, 1998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Чеботарева И. Детские пьесы для шестиструнной гитары. – Омск, 2001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Шестиструнная гитара: Подготовительный и первый классы детской музыкальной школы. Сост.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Н.Михайленко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. – Киев, 1988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Шестиструнная гитара: Учебный репертуар детских музыкальных школ (2 класс). Сост.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Н.Михайленко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. – Киев, 1988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Шестиструнная гитара: Учебный репертуар детских музыкальных школ (3 класс). Сост.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Н.Михайленко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. – Киев, 1989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Шестиструнная гитара: Учебный репертуар детских музыкальных школ (4 класс). Сост.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Н.Михайленко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. – Киев, 1990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Шестиструнная гитара: Учебный репертуар детских музыкальных школ (5 класс). Сост.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Н.Михайленко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. – Киев, 1986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Шесть струн – шесть ступенек: Пьесы для гитары. 3 ступенька. Сост. Ю.Кузин. – Новосибирск, 2003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Шесть струн – шесть ступенек: Пьесы для гитары. 4 ступенька. Сост. Ю.Кузин. – Новосибирск, 2003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Шесть струн – шесть ступенек: Пьесы для гитары. 5 ступенька. Сост. Ю.Кузин. – Новосибирск, 2003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Шесть струн: Избранные произведения средней сложности для классической гитары. – Минск, 1994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Шипулин А. Моя гитара. Хрестоматия для юных гитаристов. – Новосибирск, 1996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Этюды для шестиструнной гитары на разные виды техники. Сост.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В.Славский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. – Киев, 1981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Этюды для шестиструнной гитары. Сост. И.Пермяков. – М., 1987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>Carulli-Carcassi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.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>Gitarova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>skola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>. – Bratislava, 1985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>Klassiker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>der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>Gitarre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>. Band 1. – Leipzig, 1977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>Klassiker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>der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>Gitarre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>. Band 2. – Leipzig, 1978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>Klassiker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>der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>Gitarre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>. Band 3. – Leipzig, 1979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>Klassiker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>der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>Gitarre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>. Band 4. – Leipzig, 1980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>Klassiker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>der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>Gitarre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>. Band 5. – Leipzig, 1981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4"/>
          <w:szCs w:val="24"/>
        </w:rPr>
        <w:t>31</w:t>
      </w:r>
    </w:p>
    <w:p w:rsidR="0073132A" w:rsidRDefault="0073132A"/>
    <w:sectPr w:rsidR="0073132A" w:rsidSect="001D3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5F3"/>
    <w:multiLevelType w:val="multilevel"/>
    <w:tmpl w:val="F1061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94DE1"/>
    <w:multiLevelType w:val="multilevel"/>
    <w:tmpl w:val="E53A6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CC0D38"/>
    <w:multiLevelType w:val="multilevel"/>
    <w:tmpl w:val="A4F4C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F4788B"/>
    <w:multiLevelType w:val="multilevel"/>
    <w:tmpl w:val="92D8EA5C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015A6E"/>
    <w:multiLevelType w:val="multilevel"/>
    <w:tmpl w:val="08422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762592"/>
    <w:multiLevelType w:val="multilevel"/>
    <w:tmpl w:val="0A0CA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BC771A"/>
    <w:multiLevelType w:val="multilevel"/>
    <w:tmpl w:val="E4DEB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8B50F8"/>
    <w:multiLevelType w:val="multilevel"/>
    <w:tmpl w:val="14C40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C57E05"/>
    <w:multiLevelType w:val="multilevel"/>
    <w:tmpl w:val="AF76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6614A2"/>
    <w:multiLevelType w:val="multilevel"/>
    <w:tmpl w:val="A3604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DC45CA"/>
    <w:multiLevelType w:val="multilevel"/>
    <w:tmpl w:val="161EC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207F49"/>
    <w:multiLevelType w:val="multilevel"/>
    <w:tmpl w:val="E6C48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7F62A9"/>
    <w:multiLevelType w:val="multilevel"/>
    <w:tmpl w:val="52142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461625"/>
    <w:multiLevelType w:val="multilevel"/>
    <w:tmpl w:val="6004D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535A23"/>
    <w:multiLevelType w:val="multilevel"/>
    <w:tmpl w:val="7FBA7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BD38C1"/>
    <w:multiLevelType w:val="multilevel"/>
    <w:tmpl w:val="E9DC5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F167F3"/>
    <w:multiLevelType w:val="multilevel"/>
    <w:tmpl w:val="4A3A18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A3704B"/>
    <w:multiLevelType w:val="multilevel"/>
    <w:tmpl w:val="8ADE0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C715AD"/>
    <w:multiLevelType w:val="multilevel"/>
    <w:tmpl w:val="8EF26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EA6CA4"/>
    <w:multiLevelType w:val="multilevel"/>
    <w:tmpl w:val="388474D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7D7551"/>
    <w:multiLevelType w:val="multilevel"/>
    <w:tmpl w:val="FD180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D4025F"/>
    <w:multiLevelType w:val="multilevel"/>
    <w:tmpl w:val="4F0C0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3C1ADE"/>
    <w:multiLevelType w:val="multilevel"/>
    <w:tmpl w:val="E58CB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46F4DBF"/>
    <w:multiLevelType w:val="multilevel"/>
    <w:tmpl w:val="D60E8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5303F4D"/>
    <w:multiLevelType w:val="multilevel"/>
    <w:tmpl w:val="3B742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6CB4D2E"/>
    <w:multiLevelType w:val="multilevel"/>
    <w:tmpl w:val="5FC44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7236F9F"/>
    <w:multiLevelType w:val="multilevel"/>
    <w:tmpl w:val="D5C47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B951244"/>
    <w:multiLevelType w:val="multilevel"/>
    <w:tmpl w:val="D1EA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C553895"/>
    <w:multiLevelType w:val="multilevel"/>
    <w:tmpl w:val="F338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E8F3D12"/>
    <w:multiLevelType w:val="multilevel"/>
    <w:tmpl w:val="4BE0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1773B69"/>
    <w:multiLevelType w:val="multilevel"/>
    <w:tmpl w:val="C5EC6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3D20C65"/>
    <w:multiLevelType w:val="multilevel"/>
    <w:tmpl w:val="7CC29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900418E"/>
    <w:multiLevelType w:val="multilevel"/>
    <w:tmpl w:val="61E2B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DB273B0"/>
    <w:multiLevelType w:val="multilevel"/>
    <w:tmpl w:val="0F6C18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F1D3EF1"/>
    <w:multiLevelType w:val="multilevel"/>
    <w:tmpl w:val="A43070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0C3015F"/>
    <w:multiLevelType w:val="multilevel"/>
    <w:tmpl w:val="84BCAF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2996C73"/>
    <w:multiLevelType w:val="multilevel"/>
    <w:tmpl w:val="835CEEE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8E87EA5"/>
    <w:multiLevelType w:val="multilevel"/>
    <w:tmpl w:val="BF62B0A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BC60B3D"/>
    <w:multiLevelType w:val="multilevel"/>
    <w:tmpl w:val="B1A6B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CE75397"/>
    <w:multiLevelType w:val="multilevel"/>
    <w:tmpl w:val="43C2D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D1A68CA"/>
    <w:multiLevelType w:val="multilevel"/>
    <w:tmpl w:val="B8A4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0F14F3C"/>
    <w:multiLevelType w:val="multilevel"/>
    <w:tmpl w:val="E3586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66B6BC7"/>
    <w:multiLevelType w:val="multilevel"/>
    <w:tmpl w:val="E22E8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7BB4795"/>
    <w:multiLevelType w:val="multilevel"/>
    <w:tmpl w:val="C15C7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7C11513"/>
    <w:multiLevelType w:val="multilevel"/>
    <w:tmpl w:val="7F7E7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8623A37"/>
    <w:multiLevelType w:val="multilevel"/>
    <w:tmpl w:val="1B4CB9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90B0938"/>
    <w:multiLevelType w:val="multilevel"/>
    <w:tmpl w:val="A1CCBD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B36433A"/>
    <w:multiLevelType w:val="multilevel"/>
    <w:tmpl w:val="7D767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B4D2919"/>
    <w:multiLevelType w:val="multilevel"/>
    <w:tmpl w:val="A9768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D0055FF"/>
    <w:multiLevelType w:val="multilevel"/>
    <w:tmpl w:val="E2768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E161752"/>
    <w:multiLevelType w:val="multilevel"/>
    <w:tmpl w:val="C6C03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FF01324"/>
    <w:multiLevelType w:val="multilevel"/>
    <w:tmpl w:val="F45CED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4D56AEF"/>
    <w:multiLevelType w:val="multilevel"/>
    <w:tmpl w:val="4698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4FE7808"/>
    <w:multiLevelType w:val="multilevel"/>
    <w:tmpl w:val="26FCE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72D3EA6"/>
    <w:multiLevelType w:val="multilevel"/>
    <w:tmpl w:val="5B485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ADB0915"/>
    <w:multiLevelType w:val="multilevel"/>
    <w:tmpl w:val="36782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B45611F"/>
    <w:multiLevelType w:val="multilevel"/>
    <w:tmpl w:val="6C4C057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DAF7702"/>
    <w:multiLevelType w:val="multilevel"/>
    <w:tmpl w:val="CDD4C4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EDF7F7B"/>
    <w:multiLevelType w:val="multilevel"/>
    <w:tmpl w:val="EC0AF1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F716E09"/>
    <w:multiLevelType w:val="multilevel"/>
    <w:tmpl w:val="41C20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14"/>
  </w:num>
  <w:num w:numId="3">
    <w:abstractNumId w:val="40"/>
  </w:num>
  <w:num w:numId="4">
    <w:abstractNumId w:val="23"/>
  </w:num>
  <w:num w:numId="5">
    <w:abstractNumId w:val="0"/>
  </w:num>
  <w:num w:numId="6">
    <w:abstractNumId w:val="52"/>
  </w:num>
  <w:num w:numId="7">
    <w:abstractNumId w:val="43"/>
  </w:num>
  <w:num w:numId="8">
    <w:abstractNumId w:val="10"/>
  </w:num>
  <w:num w:numId="9">
    <w:abstractNumId w:val="42"/>
  </w:num>
  <w:num w:numId="10">
    <w:abstractNumId w:val="39"/>
  </w:num>
  <w:num w:numId="11">
    <w:abstractNumId w:val="50"/>
  </w:num>
  <w:num w:numId="12">
    <w:abstractNumId w:val="22"/>
  </w:num>
  <w:num w:numId="13">
    <w:abstractNumId w:val="55"/>
  </w:num>
  <w:num w:numId="14">
    <w:abstractNumId w:val="30"/>
  </w:num>
  <w:num w:numId="15">
    <w:abstractNumId w:val="12"/>
  </w:num>
  <w:num w:numId="16">
    <w:abstractNumId w:val="33"/>
  </w:num>
  <w:num w:numId="17">
    <w:abstractNumId w:val="6"/>
  </w:num>
  <w:num w:numId="18">
    <w:abstractNumId w:val="29"/>
  </w:num>
  <w:num w:numId="19">
    <w:abstractNumId w:val="54"/>
  </w:num>
  <w:num w:numId="20">
    <w:abstractNumId w:val="27"/>
  </w:num>
  <w:num w:numId="21">
    <w:abstractNumId w:val="51"/>
  </w:num>
  <w:num w:numId="22">
    <w:abstractNumId w:val="13"/>
  </w:num>
  <w:num w:numId="23">
    <w:abstractNumId w:val="9"/>
  </w:num>
  <w:num w:numId="24">
    <w:abstractNumId w:val="5"/>
  </w:num>
  <w:num w:numId="25">
    <w:abstractNumId w:val="8"/>
  </w:num>
  <w:num w:numId="26">
    <w:abstractNumId w:val="35"/>
  </w:num>
  <w:num w:numId="27">
    <w:abstractNumId w:val="17"/>
  </w:num>
  <w:num w:numId="28">
    <w:abstractNumId w:val="11"/>
  </w:num>
  <w:num w:numId="29">
    <w:abstractNumId w:val="26"/>
  </w:num>
  <w:num w:numId="30">
    <w:abstractNumId w:val="45"/>
  </w:num>
  <w:num w:numId="31">
    <w:abstractNumId w:val="1"/>
  </w:num>
  <w:num w:numId="32">
    <w:abstractNumId w:val="25"/>
  </w:num>
  <w:num w:numId="33">
    <w:abstractNumId w:val="34"/>
  </w:num>
  <w:num w:numId="34">
    <w:abstractNumId w:val="7"/>
  </w:num>
  <w:num w:numId="35">
    <w:abstractNumId w:val="15"/>
  </w:num>
  <w:num w:numId="36">
    <w:abstractNumId w:val="41"/>
  </w:num>
  <w:num w:numId="37">
    <w:abstractNumId w:val="28"/>
  </w:num>
  <w:num w:numId="38">
    <w:abstractNumId w:val="48"/>
  </w:num>
  <w:num w:numId="39">
    <w:abstractNumId w:val="20"/>
  </w:num>
  <w:num w:numId="40">
    <w:abstractNumId w:val="2"/>
  </w:num>
  <w:num w:numId="41">
    <w:abstractNumId w:val="4"/>
  </w:num>
  <w:num w:numId="42">
    <w:abstractNumId w:val="57"/>
  </w:num>
  <w:num w:numId="43">
    <w:abstractNumId w:val="24"/>
  </w:num>
  <w:num w:numId="44">
    <w:abstractNumId w:val="21"/>
  </w:num>
  <w:num w:numId="45">
    <w:abstractNumId w:val="47"/>
  </w:num>
  <w:num w:numId="46">
    <w:abstractNumId w:val="46"/>
  </w:num>
  <w:num w:numId="47">
    <w:abstractNumId w:val="38"/>
  </w:num>
  <w:num w:numId="48">
    <w:abstractNumId w:val="53"/>
  </w:num>
  <w:num w:numId="49">
    <w:abstractNumId w:val="59"/>
  </w:num>
  <w:num w:numId="50">
    <w:abstractNumId w:val="44"/>
  </w:num>
  <w:num w:numId="51">
    <w:abstractNumId w:val="16"/>
  </w:num>
  <w:num w:numId="52">
    <w:abstractNumId w:val="18"/>
  </w:num>
  <w:num w:numId="53">
    <w:abstractNumId w:val="32"/>
  </w:num>
  <w:num w:numId="54">
    <w:abstractNumId w:val="37"/>
  </w:num>
  <w:num w:numId="55">
    <w:abstractNumId w:val="36"/>
  </w:num>
  <w:num w:numId="56">
    <w:abstractNumId w:val="56"/>
  </w:num>
  <w:num w:numId="57">
    <w:abstractNumId w:val="49"/>
  </w:num>
  <w:num w:numId="58">
    <w:abstractNumId w:val="58"/>
  </w:num>
  <w:num w:numId="59">
    <w:abstractNumId w:val="19"/>
  </w:num>
  <w:num w:numId="60">
    <w:abstractNumId w:val="3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B4173F"/>
    <w:rsid w:val="001D3379"/>
    <w:rsid w:val="0073132A"/>
    <w:rsid w:val="00AC02F2"/>
    <w:rsid w:val="00B41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4173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4173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9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4946</Words>
  <Characters>28196</Characters>
  <Application>Microsoft Office Word</Application>
  <DocSecurity>0</DocSecurity>
  <Lines>234</Lines>
  <Paragraphs>66</Paragraphs>
  <ScaleCrop>false</ScaleCrop>
  <Company>Reanimator Extreme Edition</Company>
  <LinksUpToDate>false</LinksUpToDate>
  <CharactersWithSpaces>33076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2021-07-29T17:54:00Z</dcterms:created>
  <dcterms:modified xsi:type="dcterms:W3CDTF">2021-07-29T18:01:00Z</dcterms:modified>
</cp:coreProperties>
</file>